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09" w:rsidRDefault="00391DBE" w:rsidP="00391DBE">
      <w:pPr>
        <w:jc w:val="center"/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1-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نفتح طبقة جيدة للعمل بمقاسات 450* 250 بكسل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2-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نجعل خلفيتها كلها بالون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الاسود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3-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نختار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filter - texture - grain 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و بنخترها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grain type ------- 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</w:rPr>
        <w:t>verticle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7620000" cy="5715000"/>
            <wp:effectExtent l="19050" t="0" r="0" b="0"/>
            <wp:docPr id="1" name="Picture 1" descr="http://alfrasha.maktoob.com/up/195839601094212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frasha.maktoob.com/up/19583960109421248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4-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و بعدين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بنختار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filter - 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</w:rPr>
        <w:t>styilze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- glowing edge 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7543800" cy="5372100"/>
            <wp:effectExtent l="19050" t="0" r="0" b="0"/>
            <wp:docPr id="2" name="Picture 2" descr="http://alfrasha.maktoob.com/up/2127601538601825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frasha.maktoob.com/up/21276015386018250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lastRenderedPageBreak/>
        <w:t xml:space="preserve">5-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و بعدين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بنختار الفلتر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filter - artistic - neon glow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و يكون اللون اخضر فسفوري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7543800" cy="5372100"/>
            <wp:effectExtent l="19050" t="0" r="0" b="0"/>
            <wp:docPr id="3" name="Picture 3" descr="http://alfrasha.maktoob.com/up/1861273365766908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frasha.maktoob.com/up/18612733657669088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6-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و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بنضاعف الطبقة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7-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بنحول العمل علي الايمج ريدي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8-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من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edit - 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</w:rPr>
        <w:t>trasform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- flip 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</w:rPr>
        <w:t>verticle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9 -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بنعلم علي احد الطبقات و نحركها لاسفل حركة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صغيرة جدا جدا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10-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و من شريط الانيميشن نضغط بلاي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3695700" cy="1905000"/>
            <wp:effectExtent l="19050" t="0" r="0" b="0"/>
            <wp:docPr id="4" name="Picture 4" descr="http://alfrasha.maktoob.com/up/15523431821286093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frasha.maktoob.com/up/155234318212860939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E09" w:rsidSect="00391DBE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1DBE"/>
    <w:rsid w:val="00391DBE"/>
    <w:rsid w:val="00EB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al-yahyai</dc:creator>
  <cp:lastModifiedBy>al-yahyai</cp:lastModifiedBy>
  <cp:revision>1</cp:revision>
  <dcterms:created xsi:type="dcterms:W3CDTF">2009-07-22T21:07:00Z</dcterms:created>
  <dcterms:modified xsi:type="dcterms:W3CDTF">2009-07-22T21:13:00Z</dcterms:modified>
</cp:coreProperties>
</file>