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8"/>
      </w:tblGrid>
      <w:tr w:rsidR="00FE1DD8" w:rsidRPr="00FE1DD8">
        <w:trPr>
          <w:trHeight w:val="345"/>
        </w:trPr>
        <w:tc>
          <w:tcPr>
            <w:tcW w:w="5000" w:type="pct"/>
            <w:tcBorders>
              <w:top w:val="nil"/>
              <w:left w:val="nil"/>
              <w:bottom w:val="nil"/>
              <w:right w:val="nil"/>
            </w:tcBorders>
            <w:vAlign w:val="center"/>
            <w:hideMark/>
          </w:tcPr>
          <w:p w:rsidR="00FE1DD8" w:rsidRPr="00FE1DD8" w:rsidRDefault="00FE1DD8" w:rsidP="00FE1DD8">
            <w:pPr>
              <w:bidi w:val="0"/>
              <w:spacing w:before="100" w:beforeAutospacing="1" w:after="100" w:afterAutospacing="1" w:line="240" w:lineRule="auto"/>
              <w:jc w:val="center"/>
              <w:rPr>
                <w:rFonts w:ascii="Times New Roman" w:eastAsia="Times New Roman" w:hAnsi="Times New Roman" w:cs="Times New Roman"/>
                <w:sz w:val="24"/>
                <w:szCs w:val="24"/>
              </w:rPr>
            </w:pPr>
            <w:bookmarkStart w:id="0" w:name="law_sovereignty"/>
            <w:r w:rsidRPr="00FE1DD8">
              <w:rPr>
                <w:rFonts w:ascii="Times New Roman" w:eastAsia="Times New Roman" w:hAnsi="Times New Roman" w:cs="Times New Roman"/>
                <w:b/>
                <w:bCs/>
                <w:color w:val="800000"/>
                <w:sz w:val="36"/>
                <w:szCs w:val="36"/>
                <w:rtl/>
              </w:rPr>
              <w:t>سيادة</w:t>
            </w:r>
            <w:r w:rsidRPr="00FE1DD8">
              <w:rPr>
                <w:rFonts w:ascii="Times New Roman" w:eastAsia="Times New Roman" w:hAnsi="Times New Roman" w:cs="Times New Roman"/>
                <w:b/>
                <w:bCs/>
                <w:color w:val="800000"/>
                <w:sz w:val="36"/>
                <w:szCs w:val="36"/>
              </w:rPr>
              <w:t xml:space="preserve"> </w:t>
            </w:r>
            <w:r w:rsidRPr="00FE1DD8">
              <w:rPr>
                <w:rFonts w:ascii="Times New Roman" w:eastAsia="Times New Roman" w:hAnsi="Times New Roman" w:cs="Times New Roman"/>
                <w:b/>
                <w:bCs/>
                <w:color w:val="800000"/>
                <w:sz w:val="36"/>
                <w:szCs w:val="36"/>
                <w:rtl/>
              </w:rPr>
              <w:t>القانون</w:t>
            </w:r>
            <w:bookmarkEnd w:id="0"/>
          </w:p>
        </w:tc>
      </w:tr>
      <w:tr w:rsidR="00FE1DD8" w:rsidRPr="00FE1DD8">
        <w:trPr>
          <w:trHeight w:val="285"/>
        </w:trPr>
        <w:tc>
          <w:tcPr>
            <w:tcW w:w="5000" w:type="pct"/>
            <w:tcBorders>
              <w:top w:val="nil"/>
              <w:left w:val="nil"/>
              <w:bottom w:val="nil"/>
              <w:right w:val="nil"/>
            </w:tcBorders>
            <w:vAlign w:val="center"/>
            <w:hideMark/>
          </w:tcPr>
          <w:p w:rsidR="00FE1DD8" w:rsidRPr="00FE1DD8" w:rsidRDefault="00FE1DD8" w:rsidP="00FE1DD8">
            <w:pPr>
              <w:spacing w:before="100" w:beforeAutospacing="1" w:after="100" w:afterAutospacing="1"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sz w:val="28"/>
                <w:szCs w:val="28"/>
                <w:rtl/>
              </w:rPr>
              <w:t xml:space="preserve">الباب الرابع - </w:t>
            </w:r>
            <w:r w:rsidRPr="00FE1DD8">
              <w:rPr>
                <w:rFonts w:ascii="Times New Roman" w:eastAsia="Times New Roman" w:hAnsi="Times New Roman" w:cs="Times New Roman"/>
                <w:color w:val="800000"/>
                <w:sz w:val="28"/>
                <w:szCs w:val="28"/>
                <w:rtl/>
              </w:rPr>
              <w:t>سيادة القانون</w:t>
            </w:r>
          </w:p>
        </w:tc>
      </w:tr>
      <w:tr w:rsidR="00FE1DD8" w:rsidRPr="00FE1DD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7710"/>
            </w:tblGrid>
            <w:tr w:rsidR="00FE1DD8" w:rsidRPr="00FE1DD8">
              <w:trPr>
                <w:jc w:val="center"/>
              </w:trPr>
              <w:tc>
                <w:tcPr>
                  <w:tcW w:w="5000" w:type="pct"/>
                  <w:tcBorders>
                    <w:top w:val="nil"/>
                    <w:left w:val="nil"/>
                    <w:bottom w:val="nil"/>
                    <w:right w:val="nil"/>
                  </w:tcBorders>
                  <w:vAlign w:val="center"/>
                  <w:hideMark/>
                </w:tcPr>
                <w:p w:rsidR="00FE1DD8" w:rsidRPr="00FE1DD8" w:rsidRDefault="00FE1DD8" w:rsidP="00FE1DD8">
                  <w:pPr>
                    <w:bidi w:val="0"/>
                    <w:spacing w:after="0" w:line="240" w:lineRule="auto"/>
                    <w:rPr>
                      <w:rFonts w:ascii="Times New Roman" w:eastAsia="Times New Roman" w:hAnsi="Times New Roman" w:cs="Times New Roman"/>
                      <w:sz w:val="24"/>
                      <w:szCs w:val="24"/>
                    </w:rPr>
                  </w:pPr>
                  <w:r w:rsidRPr="00FE1DD8">
                    <w:rPr>
                      <w:rFonts w:ascii="Times New Roman" w:eastAsia="Times New Roman" w:hAnsi="Times New Roman" w:cs="Times New Roman"/>
                      <w:sz w:val="24"/>
                      <w:szCs w:val="24"/>
                    </w:rPr>
                    <w:t> </w:t>
                  </w:r>
                </w:p>
              </w:tc>
            </w:tr>
            <w:tr w:rsidR="00FE1DD8" w:rsidRPr="00FE1DD8">
              <w:trPr>
                <w:jc w:val="center"/>
              </w:trPr>
              <w:tc>
                <w:tcPr>
                  <w:tcW w:w="5000" w:type="pct"/>
                  <w:tcBorders>
                    <w:top w:val="nil"/>
                    <w:left w:val="nil"/>
                    <w:bottom w:val="nil"/>
                    <w:right w:val="nil"/>
                  </w:tcBorders>
                  <w:vAlign w:val="center"/>
                  <w:hideMark/>
                </w:tcPr>
                <w:p w:rsidR="00FE1DD8" w:rsidRPr="00FE1DD8" w:rsidRDefault="00FE1DD8" w:rsidP="00FE1DD8">
                  <w:pPr>
                    <w:spacing w:before="100" w:beforeAutospacing="1" w:after="100" w:afterAutospacing="1" w:line="240" w:lineRule="auto"/>
                    <w:rPr>
                      <w:rFonts w:ascii="Times New Roman" w:eastAsia="Times New Roman" w:hAnsi="Times New Roman" w:cs="Times New Roman"/>
                      <w:sz w:val="24"/>
                      <w:szCs w:val="24"/>
                    </w:rPr>
                  </w:pPr>
                  <w:r w:rsidRPr="00FE1DD8">
                    <w:rPr>
                      <w:rFonts w:ascii="Times New Roman" w:eastAsia="Times New Roman" w:hAnsi="Times New Roman" w:cs="Times New Roman"/>
                      <w:b/>
                      <w:bCs/>
                      <w:color w:val="800000"/>
                      <w:sz w:val="24"/>
                      <w:szCs w:val="24"/>
                      <w:rtl/>
                    </w:rPr>
                    <w:t>( مادة 64 )</w:t>
                  </w:r>
                  <w:r w:rsidRPr="00FE1DD8">
                    <w:rPr>
                      <w:rFonts w:ascii="Times New Roman" w:eastAsia="Times New Roman" w:hAnsi="Times New Roman" w:cs="Times New Roman"/>
                      <w:b/>
                      <w:bCs/>
                      <w:sz w:val="24"/>
                      <w:szCs w:val="24"/>
                      <w:rtl/>
                    </w:rPr>
                    <w:br/>
                    <w:t xml:space="preserve">سيادة القانون أساس الحكم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الدولة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65 )</w:t>
                  </w:r>
                  <w:r w:rsidRPr="00FE1DD8">
                    <w:rPr>
                      <w:rFonts w:ascii="Times New Roman" w:eastAsia="Times New Roman" w:hAnsi="Times New Roman" w:cs="Times New Roman"/>
                      <w:b/>
                      <w:bCs/>
                      <w:sz w:val="24"/>
                      <w:szCs w:val="24"/>
                      <w:rtl/>
                    </w:rPr>
                    <w:br/>
                    <w:t>تخضع الدولة للقانون، واستقلال القضاء وحصانته ضمانان أساسيان لحماية الحقوق والحريات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66 )</w:t>
                  </w:r>
                  <w:r w:rsidRPr="00FE1DD8">
                    <w:rPr>
                      <w:rFonts w:ascii="Times New Roman" w:eastAsia="Times New Roman" w:hAnsi="Times New Roman" w:cs="Times New Roman"/>
                      <w:b/>
                      <w:bCs/>
                      <w:sz w:val="24"/>
                      <w:szCs w:val="24"/>
                      <w:rtl/>
                    </w:rPr>
                    <w:br/>
                    <w:t xml:space="preserve">العقوبة شخصية. ولا جريمة ولا عقوبة </w:t>
                  </w:r>
                  <w:proofErr w:type="spellStart"/>
                  <w:r w:rsidRPr="00FE1DD8">
                    <w:rPr>
                      <w:rFonts w:ascii="Times New Roman" w:eastAsia="Times New Roman" w:hAnsi="Times New Roman" w:cs="Times New Roman"/>
                      <w:b/>
                      <w:bCs/>
                      <w:sz w:val="24"/>
                      <w:szCs w:val="24"/>
                      <w:rtl/>
                    </w:rPr>
                    <w:t>الا</w:t>
                  </w:r>
                  <w:proofErr w:type="spellEnd"/>
                  <w:r w:rsidRPr="00FE1DD8">
                    <w:rPr>
                      <w:rFonts w:ascii="Times New Roman" w:eastAsia="Times New Roman" w:hAnsi="Times New Roman" w:cs="Times New Roman"/>
                      <w:b/>
                      <w:bCs/>
                      <w:sz w:val="24"/>
                      <w:szCs w:val="24"/>
                      <w:rtl/>
                    </w:rPr>
                    <w:t xml:space="preserve"> بناء على قانون، ولا توقع عقوبة </w:t>
                  </w:r>
                  <w:proofErr w:type="spellStart"/>
                  <w:r w:rsidRPr="00FE1DD8">
                    <w:rPr>
                      <w:rFonts w:ascii="Times New Roman" w:eastAsia="Times New Roman" w:hAnsi="Times New Roman" w:cs="Times New Roman"/>
                      <w:b/>
                      <w:bCs/>
                      <w:sz w:val="24"/>
                      <w:szCs w:val="24"/>
                      <w:rtl/>
                    </w:rPr>
                    <w:t>الا</w:t>
                  </w:r>
                  <w:proofErr w:type="spellEnd"/>
                  <w:r w:rsidRPr="00FE1DD8">
                    <w:rPr>
                      <w:rFonts w:ascii="Times New Roman" w:eastAsia="Times New Roman" w:hAnsi="Times New Roman" w:cs="Times New Roman"/>
                      <w:b/>
                      <w:bCs/>
                      <w:sz w:val="24"/>
                      <w:szCs w:val="24"/>
                      <w:rtl/>
                    </w:rPr>
                    <w:t xml:space="preserve"> بحكم </w:t>
                  </w:r>
                  <w:proofErr w:type="spellStart"/>
                  <w:r w:rsidRPr="00FE1DD8">
                    <w:rPr>
                      <w:rFonts w:ascii="Times New Roman" w:eastAsia="Times New Roman" w:hAnsi="Times New Roman" w:cs="Times New Roman"/>
                      <w:b/>
                      <w:bCs/>
                      <w:sz w:val="24"/>
                      <w:szCs w:val="24"/>
                      <w:rtl/>
                    </w:rPr>
                    <w:t>قضائى</w:t>
                  </w:r>
                  <w:proofErr w:type="spellEnd"/>
                  <w:r w:rsidRPr="00FE1DD8">
                    <w:rPr>
                      <w:rFonts w:ascii="Times New Roman" w:eastAsia="Times New Roman" w:hAnsi="Times New Roman" w:cs="Times New Roman"/>
                      <w:b/>
                      <w:bCs/>
                      <w:sz w:val="24"/>
                      <w:szCs w:val="24"/>
                      <w:rtl/>
                    </w:rPr>
                    <w:t xml:space="preserve">، ولا عقاب </w:t>
                  </w:r>
                  <w:proofErr w:type="spellStart"/>
                  <w:r w:rsidRPr="00FE1DD8">
                    <w:rPr>
                      <w:rFonts w:ascii="Times New Roman" w:eastAsia="Times New Roman" w:hAnsi="Times New Roman" w:cs="Times New Roman"/>
                      <w:b/>
                      <w:bCs/>
                      <w:sz w:val="24"/>
                      <w:szCs w:val="24"/>
                      <w:rtl/>
                    </w:rPr>
                    <w:t>الا</w:t>
                  </w:r>
                  <w:proofErr w:type="spellEnd"/>
                  <w:r w:rsidRPr="00FE1DD8">
                    <w:rPr>
                      <w:rFonts w:ascii="Times New Roman" w:eastAsia="Times New Roman" w:hAnsi="Times New Roman" w:cs="Times New Roman"/>
                      <w:b/>
                      <w:bCs/>
                      <w:sz w:val="24"/>
                      <w:szCs w:val="24"/>
                      <w:rtl/>
                    </w:rPr>
                    <w:t xml:space="preserve"> على الأفعال اللاحقة لتاريخ نفاذ القانون.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67 )</w:t>
                  </w:r>
                  <w:r w:rsidRPr="00FE1DD8">
                    <w:rPr>
                      <w:rFonts w:ascii="Times New Roman" w:eastAsia="Times New Roman" w:hAnsi="Times New Roman" w:cs="Times New Roman"/>
                      <w:b/>
                      <w:bCs/>
                      <w:sz w:val="24"/>
                      <w:szCs w:val="24"/>
                      <w:rtl/>
                    </w:rPr>
                    <w:br/>
                    <w:t xml:space="preserve">المتهم برئ حتى تثبت </w:t>
                  </w:r>
                  <w:proofErr w:type="spellStart"/>
                  <w:r w:rsidRPr="00FE1DD8">
                    <w:rPr>
                      <w:rFonts w:ascii="Times New Roman" w:eastAsia="Times New Roman" w:hAnsi="Times New Roman" w:cs="Times New Roman"/>
                      <w:b/>
                      <w:bCs/>
                      <w:sz w:val="24"/>
                      <w:szCs w:val="24"/>
                      <w:rtl/>
                    </w:rPr>
                    <w:t>ادانته</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محاكمة قانونية تكفل له فيها ضمانات الدفاع عن نفسه وكل متهم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جناية يجب أن يكون له محام يدافع عنه0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t>(</w:t>
                  </w:r>
                  <w:r w:rsidRPr="00FE1DD8">
                    <w:rPr>
                      <w:rFonts w:ascii="Times New Roman" w:eastAsia="Times New Roman" w:hAnsi="Times New Roman" w:cs="Times New Roman"/>
                      <w:b/>
                      <w:bCs/>
                      <w:color w:val="800000"/>
                      <w:sz w:val="24"/>
                      <w:szCs w:val="24"/>
                      <w:rtl/>
                    </w:rPr>
                    <w:t xml:space="preserve"> مادة 68 )</w:t>
                  </w:r>
                  <w:r w:rsidRPr="00FE1DD8">
                    <w:rPr>
                      <w:rFonts w:ascii="Times New Roman" w:eastAsia="Times New Roman" w:hAnsi="Times New Roman" w:cs="Times New Roman"/>
                      <w:b/>
                      <w:bCs/>
                      <w:sz w:val="24"/>
                      <w:szCs w:val="24"/>
                      <w:rtl/>
                    </w:rPr>
                    <w:br/>
                  </w:r>
                  <w:proofErr w:type="spellStart"/>
                  <w:r w:rsidRPr="00FE1DD8">
                    <w:rPr>
                      <w:rFonts w:ascii="Times New Roman" w:eastAsia="Times New Roman" w:hAnsi="Times New Roman" w:cs="Times New Roman"/>
                      <w:b/>
                      <w:bCs/>
                      <w:sz w:val="24"/>
                      <w:szCs w:val="24"/>
                      <w:rtl/>
                    </w:rPr>
                    <w:t>التقاضى</w:t>
                  </w:r>
                  <w:proofErr w:type="spellEnd"/>
                  <w:r w:rsidRPr="00FE1DD8">
                    <w:rPr>
                      <w:rFonts w:ascii="Times New Roman" w:eastAsia="Times New Roman" w:hAnsi="Times New Roman" w:cs="Times New Roman"/>
                      <w:b/>
                      <w:bCs/>
                      <w:sz w:val="24"/>
                      <w:szCs w:val="24"/>
                      <w:rtl/>
                    </w:rPr>
                    <w:t xml:space="preserve"> حق مصون ومكفول للناس كافة، ولكل مواطن حق الالتجاء </w:t>
                  </w:r>
                  <w:proofErr w:type="spellStart"/>
                  <w:r w:rsidRPr="00FE1DD8">
                    <w:rPr>
                      <w:rFonts w:ascii="Times New Roman" w:eastAsia="Times New Roman" w:hAnsi="Times New Roman" w:cs="Times New Roman"/>
                      <w:b/>
                      <w:bCs/>
                      <w:sz w:val="24"/>
                      <w:szCs w:val="24"/>
                      <w:rtl/>
                    </w:rPr>
                    <w:t>الى</w:t>
                  </w:r>
                  <w:proofErr w:type="spellEnd"/>
                  <w:r w:rsidRPr="00FE1DD8">
                    <w:rPr>
                      <w:rFonts w:ascii="Times New Roman" w:eastAsia="Times New Roman" w:hAnsi="Times New Roman" w:cs="Times New Roman"/>
                      <w:b/>
                      <w:bCs/>
                      <w:sz w:val="24"/>
                      <w:szCs w:val="24"/>
                      <w:rtl/>
                    </w:rPr>
                    <w:t xml:space="preserve"> قاضيه </w:t>
                  </w:r>
                  <w:proofErr w:type="spellStart"/>
                  <w:r w:rsidRPr="00FE1DD8">
                    <w:rPr>
                      <w:rFonts w:ascii="Times New Roman" w:eastAsia="Times New Roman" w:hAnsi="Times New Roman" w:cs="Times New Roman"/>
                      <w:b/>
                      <w:bCs/>
                      <w:sz w:val="24"/>
                      <w:szCs w:val="24"/>
                      <w:rtl/>
                    </w:rPr>
                    <w:t>الطبيعى</w:t>
                  </w:r>
                  <w:proofErr w:type="spellEnd"/>
                  <w:r w:rsidRPr="00FE1DD8">
                    <w:rPr>
                      <w:rFonts w:ascii="Times New Roman" w:eastAsia="Times New Roman" w:hAnsi="Times New Roman" w:cs="Times New Roman"/>
                      <w:b/>
                      <w:bCs/>
                      <w:sz w:val="24"/>
                      <w:szCs w:val="24"/>
                      <w:rtl/>
                    </w:rPr>
                    <w:t xml:space="preserve">، وتكفل الدولة تقريب جهات القضاء من المتقاضين وسرعة الفصل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القضايا ويحظر النص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القوانين على تحصين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عمل أو قرار </w:t>
                  </w:r>
                  <w:proofErr w:type="spellStart"/>
                  <w:r w:rsidRPr="00FE1DD8">
                    <w:rPr>
                      <w:rFonts w:ascii="Times New Roman" w:eastAsia="Times New Roman" w:hAnsi="Times New Roman" w:cs="Times New Roman"/>
                      <w:b/>
                      <w:bCs/>
                      <w:sz w:val="24"/>
                      <w:szCs w:val="24"/>
                      <w:rtl/>
                    </w:rPr>
                    <w:t>ادارى</w:t>
                  </w:r>
                  <w:proofErr w:type="spellEnd"/>
                  <w:r w:rsidRPr="00FE1DD8">
                    <w:rPr>
                      <w:rFonts w:ascii="Times New Roman" w:eastAsia="Times New Roman" w:hAnsi="Times New Roman" w:cs="Times New Roman"/>
                      <w:b/>
                      <w:bCs/>
                      <w:sz w:val="24"/>
                      <w:szCs w:val="24"/>
                      <w:rtl/>
                    </w:rPr>
                    <w:t xml:space="preserve"> من رقابة القضاء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69 )</w:t>
                  </w:r>
                  <w:r w:rsidRPr="00FE1DD8">
                    <w:rPr>
                      <w:rFonts w:ascii="Times New Roman" w:eastAsia="Times New Roman" w:hAnsi="Times New Roman" w:cs="Times New Roman"/>
                      <w:b/>
                      <w:bCs/>
                      <w:sz w:val="24"/>
                      <w:szCs w:val="24"/>
                      <w:rtl/>
                    </w:rPr>
                    <w:br/>
                    <w:t xml:space="preserve">حق الدفاع أصالة أو بالوكالة مكفول. ويكفل القانون لغير القادرين ماليا وسائل الالتجاء </w:t>
                  </w:r>
                  <w:proofErr w:type="spellStart"/>
                  <w:r w:rsidRPr="00FE1DD8">
                    <w:rPr>
                      <w:rFonts w:ascii="Times New Roman" w:eastAsia="Times New Roman" w:hAnsi="Times New Roman" w:cs="Times New Roman"/>
                      <w:b/>
                      <w:bCs/>
                      <w:sz w:val="24"/>
                      <w:szCs w:val="24"/>
                      <w:rtl/>
                    </w:rPr>
                    <w:t>الى</w:t>
                  </w:r>
                  <w:proofErr w:type="spellEnd"/>
                  <w:r w:rsidRPr="00FE1DD8">
                    <w:rPr>
                      <w:rFonts w:ascii="Times New Roman" w:eastAsia="Times New Roman" w:hAnsi="Times New Roman" w:cs="Times New Roman"/>
                      <w:b/>
                      <w:bCs/>
                      <w:sz w:val="24"/>
                      <w:szCs w:val="24"/>
                      <w:rtl/>
                    </w:rPr>
                    <w:t xml:space="preserve"> القضاء والدفاع عن حقوقهم.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70 )</w:t>
                  </w:r>
                  <w:r w:rsidRPr="00FE1DD8">
                    <w:rPr>
                      <w:rFonts w:ascii="Times New Roman" w:eastAsia="Times New Roman" w:hAnsi="Times New Roman" w:cs="Times New Roman"/>
                      <w:b/>
                      <w:bCs/>
                      <w:sz w:val="24"/>
                      <w:szCs w:val="24"/>
                      <w:rtl/>
                    </w:rPr>
                    <w:br/>
                    <w:t xml:space="preserve">لا تقام الدعوى الجنائية </w:t>
                  </w:r>
                  <w:proofErr w:type="spellStart"/>
                  <w:r w:rsidRPr="00FE1DD8">
                    <w:rPr>
                      <w:rFonts w:ascii="Times New Roman" w:eastAsia="Times New Roman" w:hAnsi="Times New Roman" w:cs="Times New Roman"/>
                      <w:b/>
                      <w:bCs/>
                      <w:sz w:val="24"/>
                      <w:szCs w:val="24"/>
                      <w:rtl/>
                    </w:rPr>
                    <w:t>الا</w:t>
                  </w:r>
                  <w:proofErr w:type="spellEnd"/>
                  <w:r w:rsidRPr="00FE1DD8">
                    <w:rPr>
                      <w:rFonts w:ascii="Times New Roman" w:eastAsia="Times New Roman" w:hAnsi="Times New Roman" w:cs="Times New Roman"/>
                      <w:b/>
                      <w:bCs/>
                      <w:sz w:val="24"/>
                      <w:szCs w:val="24"/>
                      <w:rtl/>
                    </w:rPr>
                    <w:t xml:space="preserve"> بأمر من جهة قضائية، فيما عدا الأحوال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يحددها القانون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71 )</w:t>
                  </w:r>
                  <w:r w:rsidRPr="00FE1DD8">
                    <w:rPr>
                      <w:rFonts w:ascii="Times New Roman" w:eastAsia="Times New Roman" w:hAnsi="Times New Roman" w:cs="Times New Roman"/>
                      <w:b/>
                      <w:bCs/>
                      <w:sz w:val="24"/>
                      <w:szCs w:val="24"/>
                      <w:rtl/>
                    </w:rPr>
                    <w:br/>
                    <w:t xml:space="preserve">يبلغ كل من يقبض عليه أو يعتقل بأسباب القبض عليه أو اعتقاله فورا، ويكون له حق الاتصال بمن يرى </w:t>
                  </w:r>
                  <w:proofErr w:type="spellStart"/>
                  <w:r w:rsidRPr="00FE1DD8">
                    <w:rPr>
                      <w:rFonts w:ascii="Times New Roman" w:eastAsia="Times New Roman" w:hAnsi="Times New Roman" w:cs="Times New Roman"/>
                      <w:b/>
                      <w:bCs/>
                      <w:sz w:val="24"/>
                      <w:szCs w:val="24"/>
                      <w:rtl/>
                    </w:rPr>
                    <w:t>ابلاغه</w:t>
                  </w:r>
                  <w:proofErr w:type="spellEnd"/>
                  <w:r w:rsidRPr="00FE1DD8">
                    <w:rPr>
                      <w:rFonts w:ascii="Times New Roman" w:eastAsia="Times New Roman" w:hAnsi="Times New Roman" w:cs="Times New Roman"/>
                      <w:b/>
                      <w:bCs/>
                      <w:sz w:val="24"/>
                      <w:szCs w:val="24"/>
                      <w:rtl/>
                    </w:rPr>
                    <w:t xml:space="preserve"> بما وقع أو الاستعانة </w:t>
                  </w:r>
                  <w:proofErr w:type="spellStart"/>
                  <w:r w:rsidRPr="00FE1DD8">
                    <w:rPr>
                      <w:rFonts w:ascii="Times New Roman" w:eastAsia="Times New Roman" w:hAnsi="Times New Roman" w:cs="Times New Roman"/>
                      <w:b/>
                      <w:bCs/>
                      <w:sz w:val="24"/>
                      <w:szCs w:val="24"/>
                      <w:rtl/>
                    </w:rPr>
                    <w:t>به</w:t>
                  </w:r>
                  <w:proofErr w:type="spellEnd"/>
                  <w:r w:rsidRPr="00FE1DD8">
                    <w:rPr>
                      <w:rFonts w:ascii="Times New Roman" w:eastAsia="Times New Roman" w:hAnsi="Times New Roman" w:cs="Times New Roman"/>
                      <w:b/>
                      <w:bCs/>
                      <w:sz w:val="24"/>
                      <w:szCs w:val="24"/>
                      <w:rtl/>
                    </w:rPr>
                    <w:t xml:space="preserve"> على الوجه </w:t>
                  </w:r>
                  <w:proofErr w:type="spellStart"/>
                  <w:r w:rsidRPr="00FE1DD8">
                    <w:rPr>
                      <w:rFonts w:ascii="Times New Roman" w:eastAsia="Times New Roman" w:hAnsi="Times New Roman" w:cs="Times New Roman"/>
                      <w:b/>
                      <w:bCs/>
                      <w:sz w:val="24"/>
                      <w:szCs w:val="24"/>
                      <w:rtl/>
                    </w:rPr>
                    <w:t>الذى</w:t>
                  </w:r>
                  <w:proofErr w:type="spellEnd"/>
                  <w:r w:rsidRPr="00FE1DD8">
                    <w:rPr>
                      <w:rFonts w:ascii="Times New Roman" w:eastAsia="Times New Roman" w:hAnsi="Times New Roman" w:cs="Times New Roman"/>
                      <w:b/>
                      <w:bCs/>
                      <w:sz w:val="24"/>
                      <w:szCs w:val="24"/>
                      <w:rtl/>
                    </w:rPr>
                    <w:t xml:space="preserve"> ينظمه القانون، ويجب </w:t>
                  </w:r>
                  <w:proofErr w:type="spellStart"/>
                  <w:r w:rsidRPr="00FE1DD8">
                    <w:rPr>
                      <w:rFonts w:ascii="Times New Roman" w:eastAsia="Times New Roman" w:hAnsi="Times New Roman" w:cs="Times New Roman"/>
                      <w:b/>
                      <w:bCs/>
                      <w:sz w:val="24"/>
                      <w:szCs w:val="24"/>
                      <w:rtl/>
                    </w:rPr>
                    <w:t>اعلانه</w:t>
                  </w:r>
                  <w:proofErr w:type="spellEnd"/>
                  <w:r w:rsidRPr="00FE1DD8">
                    <w:rPr>
                      <w:rFonts w:ascii="Times New Roman" w:eastAsia="Times New Roman" w:hAnsi="Times New Roman" w:cs="Times New Roman"/>
                      <w:b/>
                      <w:bCs/>
                      <w:sz w:val="24"/>
                      <w:szCs w:val="24"/>
                      <w:rtl/>
                    </w:rPr>
                    <w:t xml:space="preserve"> على وجه السرعة بالتهم الموجهة </w:t>
                  </w:r>
                  <w:proofErr w:type="spellStart"/>
                  <w:r w:rsidRPr="00FE1DD8">
                    <w:rPr>
                      <w:rFonts w:ascii="Times New Roman" w:eastAsia="Times New Roman" w:hAnsi="Times New Roman" w:cs="Times New Roman"/>
                      <w:b/>
                      <w:bCs/>
                      <w:sz w:val="24"/>
                      <w:szCs w:val="24"/>
                      <w:rtl/>
                    </w:rPr>
                    <w:t>اليه</w:t>
                  </w:r>
                  <w:proofErr w:type="spellEnd"/>
                  <w:r w:rsidRPr="00FE1DD8">
                    <w:rPr>
                      <w:rFonts w:ascii="Times New Roman" w:eastAsia="Times New Roman" w:hAnsi="Times New Roman" w:cs="Times New Roman"/>
                      <w:b/>
                      <w:bCs/>
                      <w:sz w:val="24"/>
                      <w:szCs w:val="24"/>
                      <w:rtl/>
                    </w:rPr>
                    <w:t xml:space="preserve">، وله ولغيره التظلم أمام القضاء من </w:t>
                  </w:r>
                  <w:proofErr w:type="spellStart"/>
                  <w:r w:rsidRPr="00FE1DD8">
                    <w:rPr>
                      <w:rFonts w:ascii="Times New Roman" w:eastAsia="Times New Roman" w:hAnsi="Times New Roman" w:cs="Times New Roman"/>
                      <w:b/>
                      <w:bCs/>
                      <w:sz w:val="24"/>
                      <w:szCs w:val="24"/>
                      <w:rtl/>
                    </w:rPr>
                    <w:t>الاجراء</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الذى</w:t>
                  </w:r>
                  <w:proofErr w:type="spellEnd"/>
                  <w:r w:rsidRPr="00FE1DD8">
                    <w:rPr>
                      <w:rFonts w:ascii="Times New Roman" w:eastAsia="Times New Roman" w:hAnsi="Times New Roman" w:cs="Times New Roman"/>
                      <w:b/>
                      <w:bCs/>
                      <w:sz w:val="24"/>
                      <w:szCs w:val="24"/>
                      <w:rtl/>
                    </w:rPr>
                    <w:t xml:space="preserve"> قيد حريته الشخصية، وينظم القانون حق التظلم بما يكفل الفصل فيه خلال مدة محددة، </w:t>
                  </w:r>
                  <w:proofErr w:type="spellStart"/>
                  <w:r w:rsidRPr="00FE1DD8">
                    <w:rPr>
                      <w:rFonts w:ascii="Times New Roman" w:eastAsia="Times New Roman" w:hAnsi="Times New Roman" w:cs="Times New Roman"/>
                      <w:b/>
                      <w:bCs/>
                      <w:sz w:val="24"/>
                      <w:szCs w:val="24"/>
                      <w:rtl/>
                    </w:rPr>
                    <w:t>والا</w:t>
                  </w:r>
                  <w:proofErr w:type="spellEnd"/>
                  <w:r w:rsidRPr="00FE1DD8">
                    <w:rPr>
                      <w:rFonts w:ascii="Times New Roman" w:eastAsia="Times New Roman" w:hAnsi="Times New Roman" w:cs="Times New Roman"/>
                      <w:b/>
                      <w:bCs/>
                      <w:sz w:val="24"/>
                      <w:szCs w:val="24"/>
                      <w:rtl/>
                    </w:rPr>
                    <w:t xml:space="preserve"> وجب </w:t>
                  </w:r>
                  <w:proofErr w:type="spellStart"/>
                  <w:r w:rsidRPr="00FE1DD8">
                    <w:rPr>
                      <w:rFonts w:ascii="Times New Roman" w:eastAsia="Times New Roman" w:hAnsi="Times New Roman" w:cs="Times New Roman"/>
                      <w:b/>
                      <w:bCs/>
                      <w:sz w:val="24"/>
                      <w:szCs w:val="24"/>
                      <w:rtl/>
                    </w:rPr>
                    <w:t>الافراج</w:t>
                  </w:r>
                  <w:proofErr w:type="spellEnd"/>
                  <w:r w:rsidRPr="00FE1DD8">
                    <w:rPr>
                      <w:rFonts w:ascii="Times New Roman" w:eastAsia="Times New Roman" w:hAnsi="Times New Roman" w:cs="Times New Roman"/>
                      <w:b/>
                      <w:bCs/>
                      <w:sz w:val="24"/>
                      <w:szCs w:val="24"/>
                      <w:rtl/>
                    </w:rPr>
                    <w:t xml:space="preserve"> حتما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72 )</w:t>
                  </w:r>
                  <w:r w:rsidRPr="00FE1DD8">
                    <w:rPr>
                      <w:rFonts w:ascii="Times New Roman" w:eastAsia="Times New Roman" w:hAnsi="Times New Roman" w:cs="Times New Roman"/>
                      <w:b/>
                      <w:bCs/>
                      <w:sz w:val="24"/>
                      <w:szCs w:val="24"/>
                      <w:rtl/>
                    </w:rPr>
                    <w:br/>
                    <w:t xml:space="preserve">تصدر </w:t>
                  </w:r>
                  <w:proofErr w:type="spellStart"/>
                  <w:r w:rsidRPr="00FE1DD8">
                    <w:rPr>
                      <w:rFonts w:ascii="Times New Roman" w:eastAsia="Times New Roman" w:hAnsi="Times New Roman" w:cs="Times New Roman"/>
                      <w:b/>
                      <w:bCs/>
                      <w:sz w:val="24"/>
                      <w:szCs w:val="24"/>
                      <w:rtl/>
                    </w:rPr>
                    <w:t>الاحكام</w:t>
                  </w:r>
                  <w:proofErr w:type="spellEnd"/>
                  <w:r w:rsidRPr="00FE1DD8">
                    <w:rPr>
                      <w:rFonts w:ascii="Times New Roman" w:eastAsia="Times New Roman" w:hAnsi="Times New Roman" w:cs="Times New Roman"/>
                      <w:b/>
                      <w:bCs/>
                      <w:sz w:val="24"/>
                      <w:szCs w:val="24"/>
                      <w:rtl/>
                    </w:rPr>
                    <w:t xml:space="preserve"> وتنفذ باسم الشعب، ويكون الامتناع عن تنفيذها أو تعطيل تنفيذها من جانب الموظفين العموميين المختصين جريمة يعاقب عليها القانون، وللمحكوم له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هذه الحالة حق رفع الدعوى الجنائية مباشرة </w:t>
                  </w:r>
                  <w:proofErr w:type="spellStart"/>
                  <w:r w:rsidRPr="00FE1DD8">
                    <w:rPr>
                      <w:rFonts w:ascii="Times New Roman" w:eastAsia="Times New Roman" w:hAnsi="Times New Roman" w:cs="Times New Roman"/>
                      <w:b/>
                      <w:bCs/>
                      <w:sz w:val="24"/>
                      <w:szCs w:val="24"/>
                      <w:rtl/>
                    </w:rPr>
                    <w:t>الى</w:t>
                  </w:r>
                  <w:proofErr w:type="spellEnd"/>
                  <w:r w:rsidRPr="00FE1DD8">
                    <w:rPr>
                      <w:rFonts w:ascii="Times New Roman" w:eastAsia="Times New Roman" w:hAnsi="Times New Roman" w:cs="Times New Roman"/>
                      <w:b/>
                      <w:bCs/>
                      <w:sz w:val="24"/>
                      <w:szCs w:val="24"/>
                      <w:rtl/>
                    </w:rPr>
                    <w:t xml:space="preserve"> المحكمة المختصة0 </w:t>
                  </w:r>
                </w:p>
              </w:tc>
            </w:tr>
          </w:tbl>
          <w:p w:rsidR="00FE1DD8" w:rsidRPr="00FE1DD8" w:rsidRDefault="00FE1DD8" w:rsidP="00FE1DD8">
            <w:pPr>
              <w:bidi w:val="0"/>
              <w:spacing w:after="0" w:line="240" w:lineRule="auto"/>
              <w:jc w:val="center"/>
              <w:rPr>
                <w:rFonts w:ascii="Times New Roman" w:eastAsia="Times New Roman" w:hAnsi="Times New Roman" w:cs="Times New Roman"/>
                <w:sz w:val="24"/>
                <w:szCs w:val="24"/>
              </w:rPr>
            </w:pPr>
          </w:p>
        </w:tc>
      </w:tr>
      <w:tr w:rsidR="00FE1DD8" w:rsidRPr="00FE1DD8">
        <w:trPr>
          <w:trHeight w:val="285"/>
        </w:trPr>
        <w:tc>
          <w:tcPr>
            <w:tcW w:w="5000" w:type="pct"/>
            <w:tcBorders>
              <w:top w:val="nil"/>
              <w:left w:val="nil"/>
              <w:bottom w:val="nil"/>
              <w:right w:val="nil"/>
            </w:tcBorders>
            <w:vAlign w:val="center"/>
            <w:hideMark/>
          </w:tcPr>
          <w:p w:rsidR="00FE1DD8" w:rsidRPr="00FE1DD8" w:rsidRDefault="00FE1DD8" w:rsidP="00FE1DD8">
            <w:pPr>
              <w:bidi w:val="0"/>
              <w:spacing w:after="0" w:line="240" w:lineRule="auto"/>
              <w:rPr>
                <w:rFonts w:ascii="Times New Roman" w:eastAsia="Times New Roman" w:hAnsi="Times New Roman" w:cs="Times New Roman"/>
                <w:sz w:val="24"/>
                <w:szCs w:val="24"/>
              </w:rPr>
            </w:pPr>
            <w:r w:rsidRPr="00FE1DD8">
              <w:rPr>
                <w:rFonts w:ascii="Times New Roman" w:eastAsia="Times New Roman" w:hAnsi="Times New Roman" w:cs="Times New Roman"/>
                <w:sz w:val="24"/>
                <w:szCs w:val="24"/>
              </w:rPr>
              <w:t> </w:t>
            </w:r>
          </w:p>
        </w:tc>
      </w:tr>
      <w:tr w:rsidR="00FE1DD8" w:rsidRPr="00FE1DD8">
        <w:trPr>
          <w:trHeight w:val="345"/>
        </w:trPr>
        <w:tc>
          <w:tcPr>
            <w:tcW w:w="5000" w:type="pct"/>
            <w:tcBorders>
              <w:top w:val="nil"/>
              <w:left w:val="nil"/>
              <w:bottom w:val="nil"/>
              <w:right w:val="nil"/>
            </w:tcBorders>
            <w:vAlign w:val="center"/>
            <w:hideMark/>
          </w:tcPr>
          <w:p w:rsidR="00FE1DD8" w:rsidRPr="00FE1DD8" w:rsidRDefault="00FE1DD8" w:rsidP="00FE1DD8">
            <w:pPr>
              <w:bidi w:val="0"/>
              <w:spacing w:before="100" w:beforeAutospacing="1" w:after="100" w:afterAutospacing="1" w:line="240" w:lineRule="auto"/>
              <w:jc w:val="center"/>
              <w:rPr>
                <w:rFonts w:ascii="Times New Roman" w:eastAsia="Times New Roman" w:hAnsi="Times New Roman" w:cs="Times New Roman"/>
                <w:sz w:val="24"/>
                <w:szCs w:val="24"/>
              </w:rPr>
            </w:pPr>
            <w:bookmarkStart w:id="1" w:name="ruling_system"/>
            <w:r w:rsidRPr="00FE1DD8">
              <w:rPr>
                <w:rFonts w:ascii="Times New Roman" w:eastAsia="Times New Roman" w:hAnsi="Times New Roman" w:cs="Times New Roman" w:hint="cs"/>
                <w:b/>
                <w:bCs/>
                <w:color w:val="800000"/>
                <w:sz w:val="36"/>
                <w:szCs w:val="36"/>
                <w:rtl/>
                <w:lang w:bidi="ar-EG"/>
              </w:rPr>
              <w:t>الباب الخامس</w:t>
            </w:r>
            <w:r w:rsidRPr="00FE1DD8">
              <w:rPr>
                <w:rFonts w:ascii="Times New Roman" w:eastAsia="Times New Roman" w:hAnsi="Times New Roman" w:cs="Times New Roman" w:hint="cs"/>
                <w:b/>
                <w:bCs/>
                <w:color w:val="800000"/>
                <w:sz w:val="36"/>
                <w:szCs w:val="36"/>
                <w:lang w:bidi="ar-EG"/>
              </w:rPr>
              <w:t xml:space="preserve"> : </w:t>
            </w:r>
            <w:r w:rsidRPr="00FE1DD8">
              <w:rPr>
                <w:rFonts w:ascii="Times New Roman" w:eastAsia="Times New Roman" w:hAnsi="Times New Roman" w:cs="Times New Roman"/>
                <w:b/>
                <w:bCs/>
                <w:color w:val="800000"/>
                <w:sz w:val="36"/>
                <w:szCs w:val="36"/>
                <w:rtl/>
              </w:rPr>
              <w:t>نظام الحكم</w:t>
            </w:r>
            <w:bookmarkEnd w:id="1"/>
          </w:p>
        </w:tc>
      </w:tr>
      <w:tr w:rsidR="00FE1DD8" w:rsidRPr="00FE1DD8">
        <w:trPr>
          <w:trHeight w:val="285"/>
        </w:trPr>
        <w:tc>
          <w:tcPr>
            <w:tcW w:w="5000" w:type="pct"/>
            <w:tcBorders>
              <w:top w:val="nil"/>
              <w:left w:val="nil"/>
              <w:bottom w:val="nil"/>
              <w:right w:val="nil"/>
            </w:tcBorders>
            <w:vAlign w:val="center"/>
            <w:hideMark/>
          </w:tcPr>
          <w:p w:rsidR="00FE1DD8" w:rsidRPr="00FE1DD8" w:rsidRDefault="00FE1DD8" w:rsidP="00FE1DD8">
            <w:pPr>
              <w:bidi w:val="0"/>
              <w:spacing w:before="100" w:beforeAutospacing="1" w:after="100" w:afterAutospacing="1"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sz w:val="28"/>
                <w:szCs w:val="28"/>
                <w:rtl/>
              </w:rPr>
              <w:t>الفصل الأول</w:t>
            </w:r>
            <w:r w:rsidRPr="00FE1DD8">
              <w:rPr>
                <w:rFonts w:ascii="Times New Roman" w:eastAsia="Times New Roman" w:hAnsi="Times New Roman" w:cs="Times New Roman"/>
                <w:sz w:val="28"/>
                <w:szCs w:val="28"/>
              </w:rPr>
              <w:t xml:space="preserve"> -</w:t>
            </w:r>
            <w:r w:rsidRPr="00FE1DD8">
              <w:rPr>
                <w:rFonts w:ascii="Times New Roman" w:eastAsia="Times New Roman" w:hAnsi="Times New Roman" w:cs="Times New Roman"/>
                <w:color w:val="800000"/>
                <w:sz w:val="28"/>
                <w:szCs w:val="28"/>
              </w:rPr>
              <w:t xml:space="preserve"> </w:t>
            </w:r>
            <w:r w:rsidRPr="00FE1DD8">
              <w:rPr>
                <w:rFonts w:ascii="Times New Roman" w:eastAsia="Times New Roman" w:hAnsi="Times New Roman" w:cs="Times New Roman"/>
                <w:color w:val="800000"/>
                <w:sz w:val="28"/>
                <w:szCs w:val="28"/>
                <w:rtl/>
              </w:rPr>
              <w:t>رئيس الدولة</w:t>
            </w:r>
          </w:p>
        </w:tc>
      </w:tr>
      <w:tr w:rsidR="00FE1DD8" w:rsidRPr="00FE1DD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7710"/>
            </w:tblGrid>
            <w:tr w:rsidR="00FE1DD8" w:rsidRPr="00FE1DD8">
              <w:trPr>
                <w:jc w:val="center"/>
              </w:trPr>
              <w:tc>
                <w:tcPr>
                  <w:tcW w:w="5000" w:type="pct"/>
                  <w:tcBorders>
                    <w:top w:val="nil"/>
                    <w:left w:val="nil"/>
                    <w:bottom w:val="nil"/>
                    <w:right w:val="nil"/>
                  </w:tcBorders>
                  <w:vAlign w:val="center"/>
                  <w:hideMark/>
                </w:tcPr>
                <w:p w:rsidR="00FE1DD8" w:rsidRPr="00FE1DD8" w:rsidRDefault="00FE1DD8" w:rsidP="00FE1DD8">
                  <w:pPr>
                    <w:spacing w:after="0" w:line="240" w:lineRule="auto"/>
                    <w:rPr>
                      <w:rFonts w:ascii="Times New Roman" w:eastAsia="Times New Roman" w:hAnsi="Times New Roman" w:cs="Times New Roman"/>
                      <w:sz w:val="24"/>
                      <w:szCs w:val="24"/>
                    </w:rPr>
                  </w:pPr>
                  <w:r w:rsidRPr="00FE1DD8">
                    <w:rPr>
                      <w:rFonts w:ascii="Times New Roman" w:eastAsia="Times New Roman" w:hAnsi="Times New Roman" w:cs="Times New Roman"/>
                      <w:b/>
                      <w:bCs/>
                      <w:color w:val="800000"/>
                      <w:sz w:val="24"/>
                      <w:szCs w:val="24"/>
                      <w:rtl/>
                    </w:rPr>
                    <w:t>( مادة 73 )</w:t>
                  </w:r>
                  <w:r w:rsidRPr="00FE1DD8">
                    <w:rPr>
                      <w:rFonts w:ascii="Times New Roman" w:eastAsia="Times New Roman" w:hAnsi="Times New Roman" w:cs="Times New Roman"/>
                      <w:b/>
                      <w:bCs/>
                      <w:sz w:val="24"/>
                      <w:szCs w:val="24"/>
                      <w:rtl/>
                    </w:rPr>
                    <w:br/>
                    <w:t xml:space="preserve">رئيس الدولة هو رئيس الجمهورية، ويسهر على تأكيد سيادة الشعب وعلى احترام الدستور وسيادة القانون وحماية الوحدة الوطنية والمكاسب الاشتراكية، ويرعى الحدود بين السلطات لضمان تأدية دورها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العمل </w:t>
                  </w:r>
                  <w:proofErr w:type="spellStart"/>
                  <w:r w:rsidRPr="00FE1DD8">
                    <w:rPr>
                      <w:rFonts w:ascii="Times New Roman" w:eastAsia="Times New Roman" w:hAnsi="Times New Roman" w:cs="Times New Roman"/>
                      <w:b/>
                      <w:bCs/>
                      <w:sz w:val="24"/>
                      <w:szCs w:val="24"/>
                      <w:rtl/>
                    </w:rPr>
                    <w:t>الوطنى</w:t>
                  </w:r>
                  <w:proofErr w:type="spellEnd"/>
                  <w:r w:rsidRPr="00FE1DD8">
                    <w:rPr>
                      <w:rFonts w:ascii="Times New Roman" w:eastAsia="Times New Roman" w:hAnsi="Times New Roman" w:cs="Times New Roman"/>
                      <w:b/>
                      <w:bCs/>
                      <w:sz w:val="24"/>
                      <w:szCs w:val="24"/>
                      <w:rtl/>
                    </w:rPr>
                    <w:t xml:space="preserve">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74 )</w:t>
                  </w:r>
                  <w:r w:rsidRPr="00FE1DD8">
                    <w:rPr>
                      <w:rFonts w:ascii="Times New Roman" w:eastAsia="Times New Roman" w:hAnsi="Times New Roman" w:cs="Times New Roman"/>
                      <w:b/>
                      <w:bCs/>
                      <w:sz w:val="24"/>
                      <w:szCs w:val="24"/>
                      <w:rtl/>
                    </w:rPr>
                    <w:br/>
                    <w:t xml:space="preserve">لرئيس الجمهورية </w:t>
                  </w:r>
                  <w:proofErr w:type="spellStart"/>
                  <w:r w:rsidRPr="00FE1DD8">
                    <w:rPr>
                      <w:rFonts w:ascii="Times New Roman" w:eastAsia="Times New Roman" w:hAnsi="Times New Roman" w:cs="Times New Roman"/>
                      <w:b/>
                      <w:bCs/>
                      <w:sz w:val="24"/>
                      <w:szCs w:val="24"/>
                      <w:rtl/>
                    </w:rPr>
                    <w:t>اذا</w:t>
                  </w:r>
                  <w:proofErr w:type="spellEnd"/>
                  <w:r w:rsidRPr="00FE1DD8">
                    <w:rPr>
                      <w:rFonts w:ascii="Times New Roman" w:eastAsia="Times New Roman" w:hAnsi="Times New Roman" w:cs="Times New Roman"/>
                      <w:b/>
                      <w:bCs/>
                      <w:sz w:val="24"/>
                      <w:szCs w:val="24"/>
                      <w:rtl/>
                    </w:rPr>
                    <w:t xml:space="preserve"> قام خطر يهدد الوحدة الوطنية أو سلامة الوطن أو يعوق مؤسسات الدولة عن </w:t>
                  </w:r>
                  <w:r w:rsidRPr="00FE1DD8">
                    <w:rPr>
                      <w:rFonts w:ascii="Times New Roman" w:eastAsia="Times New Roman" w:hAnsi="Times New Roman" w:cs="Times New Roman"/>
                      <w:b/>
                      <w:bCs/>
                      <w:sz w:val="24"/>
                      <w:szCs w:val="24"/>
                      <w:rtl/>
                    </w:rPr>
                    <w:lastRenderedPageBreak/>
                    <w:t xml:space="preserve">أداء دورها </w:t>
                  </w:r>
                  <w:proofErr w:type="spellStart"/>
                  <w:r w:rsidRPr="00FE1DD8">
                    <w:rPr>
                      <w:rFonts w:ascii="Times New Roman" w:eastAsia="Times New Roman" w:hAnsi="Times New Roman" w:cs="Times New Roman"/>
                      <w:b/>
                      <w:bCs/>
                      <w:sz w:val="24"/>
                      <w:szCs w:val="24"/>
                      <w:rtl/>
                    </w:rPr>
                    <w:t>الدستورى</w:t>
                  </w:r>
                  <w:proofErr w:type="spellEnd"/>
                  <w:r w:rsidRPr="00FE1DD8">
                    <w:rPr>
                      <w:rFonts w:ascii="Times New Roman" w:eastAsia="Times New Roman" w:hAnsi="Times New Roman" w:cs="Times New Roman"/>
                      <w:b/>
                      <w:bCs/>
                      <w:sz w:val="24"/>
                      <w:szCs w:val="24"/>
                      <w:rtl/>
                    </w:rPr>
                    <w:t xml:space="preserve"> أن يتخذ </w:t>
                  </w:r>
                  <w:proofErr w:type="spellStart"/>
                  <w:r w:rsidRPr="00FE1DD8">
                    <w:rPr>
                      <w:rFonts w:ascii="Times New Roman" w:eastAsia="Times New Roman" w:hAnsi="Times New Roman" w:cs="Times New Roman"/>
                      <w:b/>
                      <w:bCs/>
                      <w:sz w:val="24"/>
                      <w:szCs w:val="24"/>
                      <w:rtl/>
                    </w:rPr>
                    <w:t>الاجراءات</w:t>
                  </w:r>
                  <w:proofErr w:type="spellEnd"/>
                  <w:r w:rsidRPr="00FE1DD8">
                    <w:rPr>
                      <w:rFonts w:ascii="Times New Roman" w:eastAsia="Times New Roman" w:hAnsi="Times New Roman" w:cs="Times New Roman"/>
                      <w:b/>
                      <w:bCs/>
                      <w:sz w:val="24"/>
                      <w:szCs w:val="24"/>
                      <w:rtl/>
                    </w:rPr>
                    <w:t xml:space="preserve"> السريعة لمواجهة هذا الخطر، ويوجه بيانا </w:t>
                  </w:r>
                  <w:proofErr w:type="spellStart"/>
                  <w:r w:rsidRPr="00FE1DD8">
                    <w:rPr>
                      <w:rFonts w:ascii="Times New Roman" w:eastAsia="Times New Roman" w:hAnsi="Times New Roman" w:cs="Times New Roman"/>
                      <w:b/>
                      <w:bCs/>
                      <w:sz w:val="24"/>
                      <w:szCs w:val="24"/>
                      <w:rtl/>
                    </w:rPr>
                    <w:t>الى</w:t>
                  </w:r>
                  <w:proofErr w:type="spellEnd"/>
                  <w:r w:rsidRPr="00FE1DD8">
                    <w:rPr>
                      <w:rFonts w:ascii="Times New Roman" w:eastAsia="Times New Roman" w:hAnsi="Times New Roman" w:cs="Times New Roman"/>
                      <w:b/>
                      <w:bCs/>
                      <w:sz w:val="24"/>
                      <w:szCs w:val="24"/>
                      <w:rtl/>
                    </w:rPr>
                    <w:t xml:space="preserve"> الشعب، ويجرى الاستفتاء على ما اتخذه من </w:t>
                  </w:r>
                  <w:proofErr w:type="spellStart"/>
                  <w:r w:rsidRPr="00FE1DD8">
                    <w:rPr>
                      <w:rFonts w:ascii="Times New Roman" w:eastAsia="Times New Roman" w:hAnsi="Times New Roman" w:cs="Times New Roman"/>
                      <w:b/>
                      <w:bCs/>
                      <w:sz w:val="24"/>
                      <w:szCs w:val="24"/>
                      <w:rtl/>
                    </w:rPr>
                    <w:t>اجراءات</w:t>
                  </w:r>
                  <w:proofErr w:type="spellEnd"/>
                  <w:r w:rsidRPr="00FE1DD8">
                    <w:rPr>
                      <w:rFonts w:ascii="Times New Roman" w:eastAsia="Times New Roman" w:hAnsi="Times New Roman" w:cs="Times New Roman"/>
                      <w:b/>
                      <w:bCs/>
                      <w:sz w:val="24"/>
                      <w:szCs w:val="24"/>
                      <w:rtl/>
                    </w:rPr>
                    <w:t xml:space="preserve"> خلال ستين يوما من اتخاذها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75 )</w:t>
                  </w:r>
                  <w:r w:rsidRPr="00FE1DD8">
                    <w:rPr>
                      <w:rFonts w:ascii="Times New Roman" w:eastAsia="Times New Roman" w:hAnsi="Times New Roman" w:cs="Times New Roman"/>
                      <w:b/>
                      <w:bCs/>
                      <w:sz w:val="24"/>
                      <w:szCs w:val="24"/>
                      <w:rtl/>
                    </w:rPr>
                    <w:br/>
                    <w:t>يشترط فيمن ينتخب رئيسا للجمهورية أن يكون مصريا من أبوين مصريين، وأن يكون متمتعا بحقوقه المدنية والسياسية، وألا تقل سنه عن أربعين سنة ميلادية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76 )</w:t>
                  </w:r>
                  <w:r w:rsidRPr="00FE1DD8">
                    <w:rPr>
                      <w:rFonts w:ascii="Times New Roman" w:eastAsia="Times New Roman" w:hAnsi="Times New Roman" w:cs="Times New Roman"/>
                      <w:b/>
                      <w:bCs/>
                      <w:sz w:val="24"/>
                      <w:szCs w:val="24"/>
                      <w:rtl/>
                    </w:rPr>
                    <w:br/>
                    <w:t xml:space="preserve">يرشح مجلس الشعب رئيس الجمهورية، ويعرض الترشيح على المواطنين لاستفتائهم فيه ويتم الترشيح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مجلس الشعب لمنصب رئيس الجمهورية بناء على اقتراح ثلث </w:t>
                  </w:r>
                  <w:proofErr w:type="spellStart"/>
                  <w:r w:rsidRPr="00FE1DD8">
                    <w:rPr>
                      <w:rFonts w:ascii="Times New Roman" w:eastAsia="Times New Roman" w:hAnsi="Times New Roman" w:cs="Times New Roman"/>
                      <w:b/>
                      <w:bCs/>
                      <w:sz w:val="24"/>
                      <w:szCs w:val="24"/>
                      <w:rtl/>
                    </w:rPr>
                    <w:t>اعضائه</w:t>
                  </w:r>
                  <w:proofErr w:type="spellEnd"/>
                  <w:r w:rsidRPr="00FE1DD8">
                    <w:rPr>
                      <w:rFonts w:ascii="Times New Roman" w:eastAsia="Times New Roman" w:hAnsi="Times New Roman" w:cs="Times New Roman"/>
                      <w:b/>
                      <w:bCs/>
                      <w:sz w:val="24"/>
                      <w:szCs w:val="24"/>
                      <w:rtl/>
                    </w:rPr>
                    <w:t xml:space="preserve"> على الأقل. ويعرض المرشح الحاصل على 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أعضاء المجلس على المواطنين لاستفتائهم فيه، </w:t>
                  </w:r>
                  <w:proofErr w:type="spellStart"/>
                  <w:r w:rsidRPr="00FE1DD8">
                    <w:rPr>
                      <w:rFonts w:ascii="Times New Roman" w:eastAsia="Times New Roman" w:hAnsi="Times New Roman" w:cs="Times New Roman"/>
                      <w:b/>
                      <w:bCs/>
                      <w:sz w:val="24"/>
                      <w:szCs w:val="24"/>
                      <w:rtl/>
                    </w:rPr>
                    <w:t>فاذا</w:t>
                  </w:r>
                  <w:proofErr w:type="spellEnd"/>
                  <w:r w:rsidRPr="00FE1DD8">
                    <w:rPr>
                      <w:rFonts w:ascii="Times New Roman" w:eastAsia="Times New Roman" w:hAnsi="Times New Roman" w:cs="Times New Roman"/>
                      <w:b/>
                      <w:bCs/>
                      <w:sz w:val="24"/>
                      <w:szCs w:val="24"/>
                      <w:rtl/>
                    </w:rPr>
                    <w:t xml:space="preserve"> لم يحصل على الأغلبية المشار </w:t>
                  </w:r>
                  <w:proofErr w:type="spellStart"/>
                  <w:r w:rsidRPr="00FE1DD8">
                    <w:rPr>
                      <w:rFonts w:ascii="Times New Roman" w:eastAsia="Times New Roman" w:hAnsi="Times New Roman" w:cs="Times New Roman"/>
                      <w:b/>
                      <w:bCs/>
                      <w:sz w:val="24"/>
                      <w:szCs w:val="24"/>
                      <w:rtl/>
                    </w:rPr>
                    <w:t>اليها</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اعيد</w:t>
                  </w:r>
                  <w:proofErr w:type="spellEnd"/>
                  <w:r w:rsidRPr="00FE1DD8">
                    <w:rPr>
                      <w:rFonts w:ascii="Times New Roman" w:eastAsia="Times New Roman" w:hAnsi="Times New Roman" w:cs="Times New Roman"/>
                      <w:b/>
                      <w:bCs/>
                      <w:sz w:val="24"/>
                      <w:szCs w:val="24"/>
                      <w:rtl/>
                    </w:rPr>
                    <w:t xml:space="preserve"> الترشيح مرة أخرى بعد يومين من تاريخ نتيجة التصويت الأول، ويعرض المرشح الحاصل على </w:t>
                  </w:r>
                  <w:r w:rsidRPr="00FE1DD8">
                    <w:rPr>
                      <w:rFonts w:ascii="Times New Roman" w:eastAsia="Times New Roman" w:hAnsi="Times New Roman" w:cs="Times New Roman"/>
                      <w:b/>
                      <w:bCs/>
                      <w:sz w:val="24"/>
                      <w:szCs w:val="24"/>
                      <w:rtl/>
                    </w:rPr>
                    <w:br/>
                    <w:t xml:space="preserve">الأغلبية المطلقة لأعضاء المجلس على المواطنين لاستفتائهم فيه ويعتبر المرشح رئيسا للجمهورية بحصوله على الأغلبية المطلقة لعدد من أعطوا أصواتهم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الاستفتاء، فان لم يحصل المرشح على هذه الأغلبية رشح المجلس غيره. وتتبع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شأن ترشيحه وانتخابه </w:t>
                  </w:r>
                  <w:proofErr w:type="spellStart"/>
                  <w:r w:rsidRPr="00FE1DD8">
                    <w:rPr>
                      <w:rFonts w:ascii="Times New Roman" w:eastAsia="Times New Roman" w:hAnsi="Times New Roman" w:cs="Times New Roman"/>
                      <w:b/>
                      <w:bCs/>
                      <w:sz w:val="24"/>
                      <w:szCs w:val="24"/>
                      <w:rtl/>
                    </w:rPr>
                    <w:t>الاجراءات</w:t>
                  </w:r>
                  <w:proofErr w:type="spellEnd"/>
                  <w:r w:rsidRPr="00FE1DD8">
                    <w:rPr>
                      <w:rFonts w:ascii="Times New Roman" w:eastAsia="Times New Roman" w:hAnsi="Times New Roman" w:cs="Times New Roman"/>
                      <w:b/>
                      <w:bCs/>
                      <w:sz w:val="24"/>
                      <w:szCs w:val="24"/>
                      <w:rtl/>
                    </w:rPr>
                    <w:t xml:space="preserve"> ذاتها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77 )</w:t>
                  </w:r>
                  <w:r w:rsidRPr="00FE1DD8">
                    <w:rPr>
                      <w:rFonts w:ascii="Times New Roman" w:eastAsia="Times New Roman" w:hAnsi="Times New Roman" w:cs="Times New Roman"/>
                      <w:b/>
                      <w:bCs/>
                      <w:sz w:val="24"/>
                      <w:szCs w:val="24"/>
                      <w:rtl/>
                    </w:rPr>
                    <w:br/>
                    <w:t xml:space="preserve">مدة الرئاسة ست سنوات ميلادية تبدأ من تاريخ </w:t>
                  </w:r>
                  <w:proofErr w:type="spellStart"/>
                  <w:r w:rsidRPr="00FE1DD8">
                    <w:rPr>
                      <w:rFonts w:ascii="Times New Roman" w:eastAsia="Times New Roman" w:hAnsi="Times New Roman" w:cs="Times New Roman"/>
                      <w:b/>
                      <w:bCs/>
                      <w:sz w:val="24"/>
                      <w:szCs w:val="24"/>
                      <w:rtl/>
                    </w:rPr>
                    <w:t>اعلان</w:t>
                  </w:r>
                  <w:proofErr w:type="spellEnd"/>
                  <w:r w:rsidRPr="00FE1DD8">
                    <w:rPr>
                      <w:rFonts w:ascii="Times New Roman" w:eastAsia="Times New Roman" w:hAnsi="Times New Roman" w:cs="Times New Roman"/>
                      <w:b/>
                      <w:bCs/>
                      <w:sz w:val="24"/>
                      <w:szCs w:val="24"/>
                      <w:rtl/>
                    </w:rPr>
                    <w:t xml:space="preserve"> نتيجة الاستفتاء، ويجوز </w:t>
                  </w:r>
                  <w:proofErr w:type="spellStart"/>
                  <w:r w:rsidRPr="00FE1DD8">
                    <w:rPr>
                      <w:rFonts w:ascii="Times New Roman" w:eastAsia="Times New Roman" w:hAnsi="Times New Roman" w:cs="Times New Roman"/>
                      <w:b/>
                      <w:bCs/>
                      <w:sz w:val="24"/>
                      <w:szCs w:val="24"/>
                      <w:rtl/>
                    </w:rPr>
                    <w:t>اعادة</w:t>
                  </w:r>
                  <w:proofErr w:type="spellEnd"/>
                  <w:r w:rsidRPr="00FE1DD8">
                    <w:rPr>
                      <w:rFonts w:ascii="Times New Roman" w:eastAsia="Times New Roman" w:hAnsi="Times New Roman" w:cs="Times New Roman"/>
                      <w:b/>
                      <w:bCs/>
                      <w:sz w:val="24"/>
                      <w:szCs w:val="24"/>
                      <w:rtl/>
                    </w:rPr>
                    <w:t xml:space="preserve"> انتخاب رئيس الجمهورية لمدد أخرى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78 )</w:t>
                  </w:r>
                  <w:r w:rsidRPr="00FE1DD8">
                    <w:rPr>
                      <w:rFonts w:ascii="Times New Roman" w:eastAsia="Times New Roman" w:hAnsi="Times New Roman" w:cs="Times New Roman"/>
                      <w:b/>
                      <w:bCs/>
                      <w:sz w:val="24"/>
                      <w:szCs w:val="24"/>
                      <w:rtl/>
                    </w:rPr>
                    <w:br/>
                    <w:t xml:space="preserve">تبدأ </w:t>
                  </w:r>
                  <w:proofErr w:type="spellStart"/>
                  <w:r w:rsidRPr="00FE1DD8">
                    <w:rPr>
                      <w:rFonts w:ascii="Times New Roman" w:eastAsia="Times New Roman" w:hAnsi="Times New Roman" w:cs="Times New Roman"/>
                      <w:b/>
                      <w:bCs/>
                      <w:sz w:val="24"/>
                      <w:szCs w:val="24"/>
                      <w:rtl/>
                    </w:rPr>
                    <w:t>الاجراءات</w:t>
                  </w:r>
                  <w:proofErr w:type="spellEnd"/>
                  <w:r w:rsidRPr="00FE1DD8">
                    <w:rPr>
                      <w:rFonts w:ascii="Times New Roman" w:eastAsia="Times New Roman" w:hAnsi="Times New Roman" w:cs="Times New Roman"/>
                      <w:b/>
                      <w:bCs/>
                      <w:sz w:val="24"/>
                      <w:szCs w:val="24"/>
                      <w:rtl/>
                    </w:rPr>
                    <w:t xml:space="preserve"> لاختيار رئيس الجمهورية الجديد قبل انتهاء مدة رئيس الجمهورية بستين يوما، ويجب أن يتم اختياره قبل انتهاء المدة بأسبوع على الأقل، </w:t>
                  </w:r>
                  <w:proofErr w:type="spellStart"/>
                  <w:r w:rsidRPr="00FE1DD8">
                    <w:rPr>
                      <w:rFonts w:ascii="Times New Roman" w:eastAsia="Times New Roman" w:hAnsi="Times New Roman" w:cs="Times New Roman"/>
                      <w:b/>
                      <w:bCs/>
                      <w:sz w:val="24"/>
                      <w:szCs w:val="24"/>
                      <w:rtl/>
                    </w:rPr>
                    <w:t>فاذا</w:t>
                  </w:r>
                  <w:proofErr w:type="spellEnd"/>
                  <w:r w:rsidRPr="00FE1DD8">
                    <w:rPr>
                      <w:rFonts w:ascii="Times New Roman" w:eastAsia="Times New Roman" w:hAnsi="Times New Roman" w:cs="Times New Roman"/>
                      <w:b/>
                      <w:bCs/>
                      <w:sz w:val="24"/>
                      <w:szCs w:val="24"/>
                      <w:rtl/>
                    </w:rPr>
                    <w:t xml:space="preserve"> انتهت هذه المدة دون أن يتم اختيار الرئيس الجديد </w:t>
                  </w:r>
                  <w:proofErr w:type="spellStart"/>
                  <w:r w:rsidRPr="00FE1DD8">
                    <w:rPr>
                      <w:rFonts w:ascii="Times New Roman" w:eastAsia="Times New Roman" w:hAnsi="Times New Roman" w:cs="Times New Roman"/>
                      <w:b/>
                      <w:bCs/>
                      <w:sz w:val="24"/>
                      <w:szCs w:val="24"/>
                      <w:rtl/>
                    </w:rPr>
                    <w:t>لأى</w:t>
                  </w:r>
                  <w:proofErr w:type="spellEnd"/>
                  <w:r w:rsidRPr="00FE1DD8">
                    <w:rPr>
                      <w:rFonts w:ascii="Times New Roman" w:eastAsia="Times New Roman" w:hAnsi="Times New Roman" w:cs="Times New Roman"/>
                      <w:b/>
                      <w:bCs/>
                      <w:sz w:val="24"/>
                      <w:szCs w:val="24"/>
                      <w:rtl/>
                    </w:rPr>
                    <w:t xml:space="preserve"> سبب كان، استمر الرئيس السابق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مباشرة مهام الرئاسة حتى يتم اختيار خلفه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 مادة 79 )</w:t>
                  </w:r>
                  <w:r w:rsidRPr="00FE1DD8">
                    <w:rPr>
                      <w:rFonts w:ascii="Times New Roman" w:eastAsia="Times New Roman" w:hAnsi="Times New Roman" w:cs="Times New Roman"/>
                      <w:b/>
                      <w:bCs/>
                      <w:sz w:val="24"/>
                      <w:szCs w:val="24"/>
                      <w:rtl/>
                    </w:rPr>
                    <w:br/>
                    <w:t xml:space="preserve">يؤدى الرئيس أمام مجلس الشعب قبل أن يباشر مهام منصبه اليمين الآتية أقسم بالله العظيم أن أحافظ مخلصا على النظام </w:t>
                  </w:r>
                  <w:proofErr w:type="spellStart"/>
                  <w:r w:rsidRPr="00FE1DD8">
                    <w:rPr>
                      <w:rFonts w:ascii="Times New Roman" w:eastAsia="Times New Roman" w:hAnsi="Times New Roman" w:cs="Times New Roman"/>
                      <w:b/>
                      <w:bCs/>
                      <w:sz w:val="24"/>
                      <w:szCs w:val="24"/>
                      <w:rtl/>
                    </w:rPr>
                    <w:t>الجمهورى</w:t>
                  </w:r>
                  <w:proofErr w:type="spellEnd"/>
                  <w:r w:rsidRPr="00FE1DD8">
                    <w:rPr>
                      <w:rFonts w:ascii="Times New Roman" w:eastAsia="Times New Roman" w:hAnsi="Times New Roman" w:cs="Times New Roman"/>
                      <w:b/>
                      <w:bCs/>
                      <w:sz w:val="24"/>
                      <w:szCs w:val="24"/>
                      <w:rtl/>
                    </w:rPr>
                    <w:t>، وأن أحترم الدستور والقانون، وأن أرعى مصالح الشعب رعاية كاملة، وأن أحافظ على استقلال الوطن وسلامة أراضيه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80 )</w:t>
                  </w:r>
                  <w:r w:rsidRPr="00FE1DD8">
                    <w:rPr>
                      <w:rFonts w:ascii="Times New Roman" w:eastAsia="Times New Roman" w:hAnsi="Times New Roman" w:cs="Times New Roman"/>
                      <w:b/>
                      <w:bCs/>
                      <w:sz w:val="24"/>
                      <w:szCs w:val="24"/>
                      <w:rtl/>
                    </w:rPr>
                    <w:br/>
                    <w:t xml:space="preserve">يحدد القانون مرتب رئيس الجمهورية ولا يسرى تعديل المرتب أثناء مدة الرئاسة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تقرر فيها التعديل. ولا يجوز لرئيس الجمهورية أن يتقاضى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مرتب أو مكافأة أخرى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81 )</w:t>
                  </w:r>
                  <w:r w:rsidRPr="00FE1DD8">
                    <w:rPr>
                      <w:rFonts w:ascii="Times New Roman" w:eastAsia="Times New Roman" w:hAnsi="Times New Roman" w:cs="Times New Roman"/>
                      <w:b/>
                      <w:bCs/>
                      <w:sz w:val="24"/>
                      <w:szCs w:val="24"/>
                      <w:rtl/>
                    </w:rPr>
                    <w:br/>
                    <w:t>لا يجوز لرئيس الجمهورية أثناء مدة رئاسته أن يزاول مهنة حرة أو عملا تجاريا أو ماليا أو صناعيا، أو أن يشترى أو يستأجر شيئا من أموال الدولة، أو أن يؤجرها أو يبيعها شيئا من أمواله، أو أن يقايضها عليه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82 )</w:t>
                  </w:r>
                  <w:r w:rsidRPr="00FE1DD8">
                    <w:rPr>
                      <w:rFonts w:ascii="Times New Roman" w:eastAsia="Times New Roman" w:hAnsi="Times New Roman" w:cs="Times New Roman"/>
                      <w:b/>
                      <w:bCs/>
                      <w:sz w:val="24"/>
                      <w:szCs w:val="24"/>
                      <w:rtl/>
                    </w:rPr>
                    <w:br/>
                  </w:r>
                  <w:proofErr w:type="spellStart"/>
                  <w:r w:rsidRPr="00FE1DD8">
                    <w:rPr>
                      <w:rFonts w:ascii="Times New Roman" w:eastAsia="Times New Roman" w:hAnsi="Times New Roman" w:cs="Times New Roman"/>
                      <w:b/>
                      <w:bCs/>
                      <w:sz w:val="24"/>
                      <w:szCs w:val="24"/>
                      <w:rtl/>
                    </w:rPr>
                    <w:t>اذا</w:t>
                  </w:r>
                  <w:proofErr w:type="spellEnd"/>
                  <w:r w:rsidRPr="00FE1DD8">
                    <w:rPr>
                      <w:rFonts w:ascii="Times New Roman" w:eastAsia="Times New Roman" w:hAnsi="Times New Roman" w:cs="Times New Roman"/>
                      <w:b/>
                      <w:bCs/>
                      <w:sz w:val="24"/>
                      <w:szCs w:val="24"/>
                      <w:rtl/>
                    </w:rPr>
                    <w:t xml:space="preserve"> قام مانع مؤقت يحول دون مباشرة رئيس الجمهورية لاختصاصاته أناب عنه نائب رئيس الجمهورية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83 )</w:t>
                  </w:r>
                  <w:r w:rsidRPr="00FE1DD8">
                    <w:rPr>
                      <w:rFonts w:ascii="Times New Roman" w:eastAsia="Times New Roman" w:hAnsi="Times New Roman" w:cs="Times New Roman"/>
                      <w:b/>
                      <w:bCs/>
                      <w:sz w:val="24"/>
                      <w:szCs w:val="24"/>
                      <w:rtl/>
                    </w:rPr>
                    <w:br/>
                  </w:r>
                  <w:proofErr w:type="spellStart"/>
                  <w:r w:rsidRPr="00FE1DD8">
                    <w:rPr>
                      <w:rFonts w:ascii="Times New Roman" w:eastAsia="Times New Roman" w:hAnsi="Times New Roman" w:cs="Times New Roman"/>
                      <w:b/>
                      <w:bCs/>
                      <w:sz w:val="24"/>
                      <w:szCs w:val="24"/>
                      <w:rtl/>
                    </w:rPr>
                    <w:t>اذا</w:t>
                  </w:r>
                  <w:proofErr w:type="spellEnd"/>
                  <w:r w:rsidRPr="00FE1DD8">
                    <w:rPr>
                      <w:rFonts w:ascii="Times New Roman" w:eastAsia="Times New Roman" w:hAnsi="Times New Roman" w:cs="Times New Roman"/>
                      <w:b/>
                      <w:bCs/>
                      <w:sz w:val="24"/>
                      <w:szCs w:val="24"/>
                      <w:rtl/>
                    </w:rPr>
                    <w:t xml:space="preserve"> قدم رئيس الجمهورية استقالته من منصبه وجه كتاب الاستقالة </w:t>
                  </w:r>
                  <w:proofErr w:type="spellStart"/>
                  <w:r w:rsidRPr="00FE1DD8">
                    <w:rPr>
                      <w:rFonts w:ascii="Times New Roman" w:eastAsia="Times New Roman" w:hAnsi="Times New Roman" w:cs="Times New Roman"/>
                      <w:b/>
                      <w:bCs/>
                      <w:sz w:val="24"/>
                      <w:szCs w:val="24"/>
                      <w:rtl/>
                    </w:rPr>
                    <w:t>الى</w:t>
                  </w:r>
                  <w:proofErr w:type="spellEnd"/>
                  <w:r w:rsidRPr="00FE1DD8">
                    <w:rPr>
                      <w:rFonts w:ascii="Times New Roman" w:eastAsia="Times New Roman" w:hAnsi="Times New Roman" w:cs="Times New Roman"/>
                      <w:b/>
                      <w:bCs/>
                      <w:sz w:val="24"/>
                      <w:szCs w:val="24"/>
                      <w:rtl/>
                    </w:rPr>
                    <w:t xml:space="preserve"> مجلس الشعب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84 )</w:t>
                  </w:r>
                  <w:r w:rsidRPr="00FE1DD8">
                    <w:rPr>
                      <w:rFonts w:ascii="Times New Roman" w:eastAsia="Times New Roman" w:hAnsi="Times New Roman" w:cs="Times New Roman"/>
                      <w:b/>
                      <w:bCs/>
                      <w:sz w:val="24"/>
                      <w:szCs w:val="24"/>
                      <w:rtl/>
                    </w:rPr>
                    <w:br/>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حالة خلو منصب رئيس الجمهورية أو عجزه الدائم عن العمل يتولى الرئاسة مؤقتا رئيس مجلس الشعب، </w:t>
                  </w:r>
                  <w:proofErr w:type="spellStart"/>
                  <w:r w:rsidRPr="00FE1DD8">
                    <w:rPr>
                      <w:rFonts w:ascii="Times New Roman" w:eastAsia="Times New Roman" w:hAnsi="Times New Roman" w:cs="Times New Roman"/>
                      <w:b/>
                      <w:bCs/>
                      <w:sz w:val="24"/>
                      <w:szCs w:val="24"/>
                      <w:rtl/>
                    </w:rPr>
                    <w:t>واذا</w:t>
                  </w:r>
                  <w:proofErr w:type="spellEnd"/>
                  <w:r w:rsidRPr="00FE1DD8">
                    <w:rPr>
                      <w:rFonts w:ascii="Times New Roman" w:eastAsia="Times New Roman" w:hAnsi="Times New Roman" w:cs="Times New Roman"/>
                      <w:b/>
                      <w:bCs/>
                      <w:sz w:val="24"/>
                      <w:szCs w:val="24"/>
                      <w:rtl/>
                    </w:rPr>
                    <w:t xml:space="preserve"> كان المجلس منحلا حل محله رئيس المحكمة الدستورية العليا، وذلك بشرط ألا يرشح </w:t>
                  </w:r>
                  <w:r w:rsidRPr="00FE1DD8">
                    <w:rPr>
                      <w:rFonts w:ascii="Times New Roman" w:eastAsia="Times New Roman" w:hAnsi="Times New Roman" w:cs="Times New Roman"/>
                      <w:b/>
                      <w:bCs/>
                      <w:sz w:val="24"/>
                      <w:szCs w:val="24"/>
                      <w:rtl/>
                    </w:rPr>
                    <w:lastRenderedPageBreak/>
                    <w:t>أيهما للرئاسة ويعلن مجلس الشعب خلو منصب رئيس الجمهورية ويتم اختيار رئيس الجمهورية خلال مدة لا تجاوز ستين يوما من تاريخ خلو منصب الرئاسة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85 )</w:t>
                  </w:r>
                  <w:r w:rsidRPr="00FE1DD8">
                    <w:rPr>
                      <w:rFonts w:ascii="Times New Roman" w:eastAsia="Times New Roman" w:hAnsi="Times New Roman" w:cs="Times New Roman"/>
                      <w:b/>
                      <w:bCs/>
                      <w:sz w:val="24"/>
                      <w:szCs w:val="24"/>
                      <w:rtl/>
                    </w:rPr>
                    <w:br/>
                    <w:t xml:space="preserve">يكون اتهام رئيس الجمهورية بالخيانة العظمى أم بارتكاب جريمة جنائية بناء على اقتراح مقدم من ثلث أعضاء مجلس الشعب على الأقل، ولا يصدر قرار الاتهام </w:t>
                  </w:r>
                  <w:proofErr w:type="spellStart"/>
                  <w:r w:rsidRPr="00FE1DD8">
                    <w:rPr>
                      <w:rFonts w:ascii="Times New Roman" w:eastAsia="Times New Roman" w:hAnsi="Times New Roman" w:cs="Times New Roman"/>
                      <w:b/>
                      <w:bCs/>
                      <w:sz w:val="24"/>
                      <w:szCs w:val="24"/>
                      <w:rtl/>
                    </w:rPr>
                    <w:t>الا</w:t>
                  </w:r>
                  <w:proofErr w:type="spellEnd"/>
                  <w:r w:rsidRPr="00FE1DD8">
                    <w:rPr>
                      <w:rFonts w:ascii="Times New Roman" w:eastAsia="Times New Roman" w:hAnsi="Times New Roman" w:cs="Times New Roman"/>
                      <w:b/>
                      <w:bCs/>
                      <w:sz w:val="24"/>
                      <w:szCs w:val="24"/>
                      <w:rtl/>
                    </w:rPr>
                    <w:t xml:space="preserve"> بأغلبية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أعضاء المجلس ويقف رئيس الجمهورية عن عمله بمجرد صدور قرار الاتهام، ويتولى نائب رئيس الجمهورية الرئاسة مؤقتا لحين الفصل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الاتهام. وتكون محاكمة رئيس الجمهورية أما محكمة خاصة ينظم القانون تشكيلها </w:t>
                  </w:r>
                  <w:proofErr w:type="spellStart"/>
                  <w:r w:rsidRPr="00FE1DD8">
                    <w:rPr>
                      <w:rFonts w:ascii="Times New Roman" w:eastAsia="Times New Roman" w:hAnsi="Times New Roman" w:cs="Times New Roman"/>
                      <w:b/>
                      <w:bCs/>
                      <w:sz w:val="24"/>
                      <w:szCs w:val="24"/>
                      <w:rtl/>
                    </w:rPr>
                    <w:t>واجراءات</w:t>
                  </w:r>
                  <w:proofErr w:type="spellEnd"/>
                  <w:r w:rsidRPr="00FE1DD8">
                    <w:rPr>
                      <w:rFonts w:ascii="Times New Roman" w:eastAsia="Times New Roman" w:hAnsi="Times New Roman" w:cs="Times New Roman"/>
                      <w:b/>
                      <w:bCs/>
                      <w:sz w:val="24"/>
                      <w:szCs w:val="24"/>
                      <w:rtl/>
                    </w:rPr>
                    <w:t xml:space="preserve"> المحاكمة أمامها ويحدد العقاب، </w:t>
                  </w:r>
                  <w:proofErr w:type="spellStart"/>
                  <w:r w:rsidRPr="00FE1DD8">
                    <w:rPr>
                      <w:rFonts w:ascii="Times New Roman" w:eastAsia="Times New Roman" w:hAnsi="Times New Roman" w:cs="Times New Roman"/>
                      <w:b/>
                      <w:bCs/>
                      <w:sz w:val="24"/>
                      <w:szCs w:val="24"/>
                      <w:rtl/>
                    </w:rPr>
                    <w:t>واذا</w:t>
                  </w:r>
                  <w:proofErr w:type="spellEnd"/>
                  <w:r w:rsidRPr="00FE1DD8">
                    <w:rPr>
                      <w:rFonts w:ascii="Times New Roman" w:eastAsia="Times New Roman" w:hAnsi="Times New Roman" w:cs="Times New Roman"/>
                      <w:b/>
                      <w:bCs/>
                      <w:sz w:val="24"/>
                      <w:szCs w:val="24"/>
                      <w:rtl/>
                    </w:rPr>
                    <w:t xml:space="preserve"> حكم </w:t>
                  </w:r>
                  <w:proofErr w:type="spellStart"/>
                  <w:r w:rsidRPr="00FE1DD8">
                    <w:rPr>
                      <w:rFonts w:ascii="Times New Roman" w:eastAsia="Times New Roman" w:hAnsi="Times New Roman" w:cs="Times New Roman"/>
                      <w:b/>
                      <w:bCs/>
                      <w:sz w:val="24"/>
                      <w:szCs w:val="24"/>
                      <w:rtl/>
                    </w:rPr>
                    <w:t>بادانته</w:t>
                  </w:r>
                  <w:proofErr w:type="spellEnd"/>
                  <w:r w:rsidRPr="00FE1DD8">
                    <w:rPr>
                      <w:rFonts w:ascii="Times New Roman" w:eastAsia="Times New Roman" w:hAnsi="Times New Roman" w:cs="Times New Roman"/>
                      <w:b/>
                      <w:bCs/>
                      <w:sz w:val="24"/>
                      <w:szCs w:val="24"/>
                      <w:rtl/>
                    </w:rPr>
                    <w:t xml:space="preserve"> أعفى من منصبه مع عدم </w:t>
                  </w:r>
                  <w:proofErr w:type="spellStart"/>
                  <w:r w:rsidRPr="00FE1DD8">
                    <w:rPr>
                      <w:rFonts w:ascii="Times New Roman" w:eastAsia="Times New Roman" w:hAnsi="Times New Roman" w:cs="Times New Roman"/>
                      <w:b/>
                      <w:bCs/>
                      <w:sz w:val="24"/>
                      <w:szCs w:val="24"/>
                      <w:rtl/>
                    </w:rPr>
                    <w:t>الاخلال</w:t>
                  </w:r>
                  <w:proofErr w:type="spellEnd"/>
                  <w:r w:rsidRPr="00FE1DD8">
                    <w:rPr>
                      <w:rFonts w:ascii="Times New Roman" w:eastAsia="Times New Roman" w:hAnsi="Times New Roman" w:cs="Times New Roman"/>
                      <w:b/>
                      <w:bCs/>
                      <w:sz w:val="24"/>
                      <w:szCs w:val="24"/>
                      <w:rtl/>
                    </w:rPr>
                    <w:t xml:space="preserve"> بالعقوبات الأخرى 0</w:t>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sz w:val="24"/>
                      <w:szCs w:val="24"/>
                      <w:rtl/>
                    </w:rPr>
                    <w:br/>
                    <w:t> </w:t>
                  </w:r>
                </w:p>
                <w:tbl>
                  <w:tblPr>
                    <w:tblW w:w="4000" w:type="pct"/>
                    <w:jc w:val="center"/>
                    <w:tblCellMar>
                      <w:left w:w="0" w:type="dxa"/>
                      <w:right w:w="0" w:type="dxa"/>
                    </w:tblCellMar>
                    <w:tblLook w:val="04A0"/>
                  </w:tblPr>
                  <w:tblGrid>
                    <w:gridCol w:w="6168"/>
                  </w:tblGrid>
                  <w:tr w:rsidR="00FE1DD8" w:rsidRPr="00FE1DD8">
                    <w:trPr>
                      <w:jc w:val="center"/>
                    </w:trPr>
                    <w:tc>
                      <w:tcPr>
                        <w:tcW w:w="5000" w:type="pct"/>
                        <w:tcBorders>
                          <w:top w:val="nil"/>
                          <w:left w:val="nil"/>
                          <w:bottom w:val="nil"/>
                          <w:right w:val="nil"/>
                        </w:tcBorders>
                        <w:vAlign w:val="center"/>
                        <w:hideMark/>
                      </w:tcPr>
                      <w:p w:rsidR="00FE1DD8" w:rsidRPr="00FE1DD8" w:rsidRDefault="00FE1DD8" w:rsidP="00FE1DD8">
                        <w:pPr>
                          <w:bidi w:val="0"/>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hint="cs"/>
                            <w:b/>
                            <w:bCs/>
                            <w:color w:val="800000"/>
                            <w:sz w:val="36"/>
                            <w:szCs w:val="36"/>
                            <w:rtl/>
                            <w:lang w:bidi="ar-EG"/>
                          </w:rPr>
                          <w:t>السلطة</w:t>
                        </w:r>
                        <w:r w:rsidRPr="00FE1DD8">
                          <w:rPr>
                            <w:rFonts w:ascii="Times New Roman" w:eastAsia="Times New Roman" w:hAnsi="Times New Roman" w:cs="Times New Roman" w:hint="cs"/>
                            <w:b/>
                            <w:bCs/>
                            <w:color w:val="800000"/>
                            <w:sz w:val="36"/>
                            <w:szCs w:val="36"/>
                            <w:lang w:bidi="ar-EG"/>
                          </w:rPr>
                          <w:t xml:space="preserve"> </w:t>
                        </w:r>
                        <w:r w:rsidRPr="00FE1DD8">
                          <w:rPr>
                            <w:rFonts w:ascii="Times New Roman" w:eastAsia="Times New Roman" w:hAnsi="Times New Roman" w:cs="Times New Roman" w:hint="cs"/>
                            <w:b/>
                            <w:bCs/>
                            <w:color w:val="800000"/>
                            <w:sz w:val="36"/>
                            <w:szCs w:val="36"/>
                            <w:rtl/>
                            <w:lang w:bidi="ar-EG"/>
                          </w:rPr>
                          <w:t>التشريعية</w:t>
                        </w:r>
                      </w:p>
                      <w:p w:rsidR="00FE1DD8" w:rsidRPr="00FE1DD8" w:rsidRDefault="00FE1DD8" w:rsidP="00FE1DD8">
                        <w:pPr>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b/>
                            <w:bCs/>
                            <w:sz w:val="28"/>
                            <w:szCs w:val="28"/>
                            <w:rtl/>
                          </w:rPr>
                          <w:t xml:space="preserve">الفصل </w:t>
                        </w:r>
                        <w:proofErr w:type="spellStart"/>
                        <w:r w:rsidRPr="00FE1DD8">
                          <w:rPr>
                            <w:rFonts w:ascii="Times New Roman" w:eastAsia="Times New Roman" w:hAnsi="Times New Roman" w:cs="Times New Roman"/>
                            <w:b/>
                            <w:bCs/>
                            <w:sz w:val="28"/>
                            <w:szCs w:val="28"/>
                            <w:rtl/>
                          </w:rPr>
                          <w:t>الثانى</w:t>
                        </w:r>
                        <w:proofErr w:type="spellEnd"/>
                        <w:r w:rsidRPr="00FE1DD8">
                          <w:rPr>
                            <w:rFonts w:ascii="Times New Roman" w:eastAsia="Times New Roman" w:hAnsi="Times New Roman" w:cs="Times New Roman"/>
                            <w:b/>
                            <w:bCs/>
                            <w:sz w:val="32"/>
                            <w:szCs w:val="32"/>
                            <w:rtl/>
                          </w:rPr>
                          <w:t xml:space="preserve"> -</w:t>
                        </w:r>
                        <w:r w:rsidRPr="00FE1DD8">
                          <w:rPr>
                            <w:rFonts w:ascii="Times New Roman" w:eastAsia="Times New Roman" w:hAnsi="Times New Roman" w:cs="Times New Roman"/>
                            <w:b/>
                            <w:bCs/>
                            <w:sz w:val="28"/>
                            <w:szCs w:val="28"/>
                            <w:rtl/>
                          </w:rPr>
                          <w:t xml:space="preserve"> </w:t>
                        </w:r>
                        <w:r w:rsidRPr="00FE1DD8">
                          <w:rPr>
                            <w:rFonts w:ascii="Times New Roman" w:eastAsia="Times New Roman" w:hAnsi="Times New Roman" w:cs="Times New Roman"/>
                            <w:b/>
                            <w:bCs/>
                            <w:color w:val="800000"/>
                            <w:sz w:val="28"/>
                            <w:szCs w:val="28"/>
                            <w:rtl/>
                          </w:rPr>
                          <w:t>السلطة التشريعية مجلس الشعب</w:t>
                        </w:r>
                        <w:r w:rsidRPr="00FE1DD8">
                          <w:rPr>
                            <w:rFonts w:ascii="Times New Roman" w:eastAsia="Times New Roman" w:hAnsi="Times New Roman" w:cs="Times New Roman"/>
                            <w:b/>
                            <w:bCs/>
                            <w:color w:val="800000"/>
                            <w:sz w:val="32"/>
                            <w:szCs w:val="32"/>
                            <w:rtl/>
                          </w:rPr>
                          <w:br/>
                          <w:t> </w:t>
                        </w:r>
                      </w:p>
                    </w:tc>
                  </w:tr>
                </w:tbl>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b/>
                      <w:bCs/>
                      <w:color w:val="800000"/>
                      <w:sz w:val="24"/>
                      <w:szCs w:val="24"/>
                      <w:rtl/>
                    </w:rPr>
                    <w:t>( مادة 86 )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b/>
                      <w:bCs/>
                      <w:sz w:val="24"/>
                      <w:szCs w:val="24"/>
                      <w:rtl/>
                    </w:rPr>
                    <w:t xml:space="preserve">يتولى مجلس الشعب سلطة التشريع، ويقر السياسة العامة للدولة، والخطة العامة للتنمية الاقتصادية والاجتماعية، والموازنة العامة للدولة، كما يمارس الرقابة على أعمال السلطة التنفيذية، وذلك كله على الوجه المبين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الدستور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87 )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b/>
                      <w:bCs/>
                      <w:sz w:val="24"/>
                      <w:szCs w:val="24"/>
                      <w:rtl/>
                    </w:rPr>
                    <w:br/>
                    <w:t xml:space="preserve">يحدد القانون الدوائر الانتخابية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تقسم </w:t>
                  </w:r>
                  <w:proofErr w:type="spellStart"/>
                  <w:r w:rsidRPr="00FE1DD8">
                    <w:rPr>
                      <w:rFonts w:ascii="Times New Roman" w:eastAsia="Times New Roman" w:hAnsi="Times New Roman" w:cs="Times New Roman"/>
                      <w:b/>
                      <w:bCs/>
                      <w:sz w:val="24"/>
                      <w:szCs w:val="24"/>
                      <w:rtl/>
                    </w:rPr>
                    <w:t>اليها</w:t>
                  </w:r>
                  <w:proofErr w:type="spellEnd"/>
                  <w:r w:rsidRPr="00FE1DD8">
                    <w:rPr>
                      <w:rFonts w:ascii="Times New Roman" w:eastAsia="Times New Roman" w:hAnsi="Times New Roman" w:cs="Times New Roman"/>
                      <w:b/>
                      <w:bCs/>
                      <w:sz w:val="24"/>
                      <w:szCs w:val="24"/>
                      <w:rtl/>
                    </w:rPr>
                    <w:t xml:space="preserve"> الدولة، وعدد أعضاء مجلس الشعب المنتخبين، على ألا يقل عن ثلاثمائة وخمسين عضوا، نصفهم على الأقل من العمال والفلاحين، ويكون انتخابهم عن طريق الانتخاب المباشر </w:t>
                  </w:r>
                  <w:proofErr w:type="spellStart"/>
                  <w:r w:rsidRPr="00FE1DD8">
                    <w:rPr>
                      <w:rFonts w:ascii="Times New Roman" w:eastAsia="Times New Roman" w:hAnsi="Times New Roman" w:cs="Times New Roman"/>
                      <w:b/>
                      <w:bCs/>
                      <w:sz w:val="24"/>
                      <w:szCs w:val="24"/>
                      <w:rtl/>
                    </w:rPr>
                    <w:t>السرى</w:t>
                  </w:r>
                  <w:proofErr w:type="spellEnd"/>
                  <w:r w:rsidRPr="00FE1DD8">
                    <w:rPr>
                      <w:rFonts w:ascii="Times New Roman" w:eastAsia="Times New Roman" w:hAnsi="Times New Roman" w:cs="Times New Roman"/>
                      <w:b/>
                      <w:bCs/>
                      <w:sz w:val="24"/>
                      <w:szCs w:val="24"/>
                      <w:rtl/>
                    </w:rPr>
                    <w:t xml:space="preserve"> العام ويبين القانون تعريف العامل والفلاح ويجوز لرئيس الجمهورية أن يعين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مجلس الشعب عددا من الأعضاء لا يزيد على عشرة 0</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88 )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b/>
                      <w:bCs/>
                      <w:sz w:val="24"/>
                      <w:szCs w:val="24"/>
                      <w:rtl/>
                    </w:rPr>
                    <w:br/>
                    <w:t xml:space="preserve">يحدد القانون الشروط الواجب توافرها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أعضاء مجلس الشعب، ويبين أحكام الانتخاب والاستفتاء، على أن يتم الاقتراع تحت </w:t>
                  </w:r>
                  <w:proofErr w:type="spellStart"/>
                  <w:r w:rsidRPr="00FE1DD8">
                    <w:rPr>
                      <w:rFonts w:ascii="Times New Roman" w:eastAsia="Times New Roman" w:hAnsi="Times New Roman" w:cs="Times New Roman"/>
                      <w:b/>
                      <w:bCs/>
                      <w:sz w:val="24"/>
                      <w:szCs w:val="24"/>
                      <w:rtl/>
                    </w:rPr>
                    <w:t>اشراف</w:t>
                  </w:r>
                  <w:proofErr w:type="spellEnd"/>
                  <w:r w:rsidRPr="00FE1DD8">
                    <w:rPr>
                      <w:rFonts w:ascii="Times New Roman" w:eastAsia="Times New Roman" w:hAnsi="Times New Roman" w:cs="Times New Roman"/>
                      <w:b/>
                      <w:bCs/>
                      <w:sz w:val="24"/>
                      <w:szCs w:val="24"/>
                      <w:rtl/>
                    </w:rPr>
                    <w:t xml:space="preserve"> أعضاء من هيئة قضائية0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89 )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b/>
                      <w:bCs/>
                      <w:sz w:val="24"/>
                      <w:szCs w:val="24"/>
                      <w:rtl/>
                    </w:rPr>
                    <w:br/>
                    <w:t xml:space="preserve">يجوز للعاملين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الحكومة وفى القطاع العام أن يرشحوا أنفسهم لعضوية مجلس الشعب. وفيما عدا الحالات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يحددها القانون يتفرغ عضو مجلس الشعب لعضوية المجلس، ويحتفظ له بوظيفته أو عمله وفقا لأحكام القانون </w:t>
                  </w:r>
                  <w:r w:rsidRPr="00FE1DD8">
                    <w:rPr>
                      <w:rFonts w:ascii="Times New Roman" w:eastAsia="Times New Roman" w:hAnsi="Times New Roman" w:cs="Times New Roman" w:hint="cs"/>
                      <w:b/>
                      <w:bCs/>
                      <w:sz w:val="24"/>
                      <w:szCs w:val="24"/>
                      <w:rtl/>
                      <w:lang w:bidi="ar-EG"/>
                    </w:rPr>
                    <w:t>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90 )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b/>
                      <w:bCs/>
                      <w:sz w:val="24"/>
                      <w:szCs w:val="24"/>
                      <w:rtl/>
                    </w:rPr>
                    <w:br/>
                    <w:t xml:space="preserve">يقسم عضو مجلس الشعب أمام المجلس قبل أن يباشر عمله اليمين الآتية أقسم بالله العظيم أن أحافظ مخلصا على سلامة الوطن والنظام </w:t>
                  </w:r>
                  <w:proofErr w:type="spellStart"/>
                  <w:r w:rsidRPr="00FE1DD8">
                    <w:rPr>
                      <w:rFonts w:ascii="Times New Roman" w:eastAsia="Times New Roman" w:hAnsi="Times New Roman" w:cs="Times New Roman"/>
                      <w:b/>
                      <w:bCs/>
                      <w:sz w:val="24"/>
                      <w:szCs w:val="24"/>
                      <w:rtl/>
                    </w:rPr>
                    <w:t>الجمهورى</w:t>
                  </w:r>
                  <w:proofErr w:type="spellEnd"/>
                  <w:r w:rsidRPr="00FE1DD8">
                    <w:rPr>
                      <w:rFonts w:ascii="Times New Roman" w:eastAsia="Times New Roman" w:hAnsi="Times New Roman" w:cs="Times New Roman"/>
                      <w:b/>
                      <w:bCs/>
                      <w:sz w:val="24"/>
                      <w:szCs w:val="24"/>
                      <w:rtl/>
                    </w:rPr>
                    <w:t xml:space="preserve">، وأن أرعى مصالح الشعب، وأن أحترم الدستور والقانون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t>(</w:t>
                  </w:r>
                  <w:r w:rsidRPr="00FE1DD8">
                    <w:rPr>
                      <w:rFonts w:ascii="Times New Roman" w:eastAsia="Times New Roman" w:hAnsi="Times New Roman" w:cs="Times New Roman"/>
                      <w:b/>
                      <w:bCs/>
                      <w:color w:val="800000"/>
                      <w:sz w:val="24"/>
                      <w:szCs w:val="24"/>
                      <w:rtl/>
                    </w:rPr>
                    <w:t xml:space="preserve"> مادة 91 )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b/>
                      <w:bCs/>
                      <w:sz w:val="24"/>
                      <w:szCs w:val="24"/>
                      <w:rtl/>
                    </w:rPr>
                    <w:br/>
                    <w:t xml:space="preserve">يقسم عضو مجلس الشعب أمام المجلس قبل أن يباشر عمله اليمين الآتية أقسم بالله العظيم أن أحافظ مخلصا على سلامة الوطن والنظام </w:t>
                  </w:r>
                  <w:proofErr w:type="spellStart"/>
                  <w:r w:rsidRPr="00FE1DD8">
                    <w:rPr>
                      <w:rFonts w:ascii="Times New Roman" w:eastAsia="Times New Roman" w:hAnsi="Times New Roman" w:cs="Times New Roman"/>
                      <w:b/>
                      <w:bCs/>
                      <w:sz w:val="24"/>
                      <w:szCs w:val="24"/>
                      <w:rtl/>
                    </w:rPr>
                    <w:t>الجمهورى</w:t>
                  </w:r>
                  <w:proofErr w:type="spellEnd"/>
                  <w:r w:rsidRPr="00FE1DD8">
                    <w:rPr>
                      <w:rFonts w:ascii="Times New Roman" w:eastAsia="Times New Roman" w:hAnsi="Times New Roman" w:cs="Times New Roman"/>
                      <w:b/>
                      <w:bCs/>
                      <w:sz w:val="24"/>
                      <w:szCs w:val="24"/>
                      <w:rtl/>
                    </w:rPr>
                    <w:t xml:space="preserve">، وأن أرعى مصالح الشعب، وأن أحترم الدستور والقانون </w:t>
                  </w:r>
                  <w:r w:rsidRPr="00FE1DD8">
                    <w:rPr>
                      <w:rFonts w:ascii="Times New Roman" w:eastAsia="Times New Roman" w:hAnsi="Times New Roman" w:cs="Times New Roman" w:hint="cs"/>
                      <w:b/>
                      <w:bCs/>
                      <w:sz w:val="24"/>
                      <w:szCs w:val="24"/>
                      <w:rtl/>
                      <w:lang w:bidi="ar-EG"/>
                    </w:rPr>
                    <w:t>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مادة 92 )</w:t>
                  </w:r>
                  <w:r w:rsidRPr="00FE1DD8">
                    <w:rPr>
                      <w:rFonts w:ascii="Times New Roman" w:eastAsia="Times New Roman" w:hAnsi="Times New Roman" w:cs="Times New Roman" w:hint="cs"/>
                      <w:b/>
                      <w:bCs/>
                      <w:color w:val="800000"/>
                      <w:sz w:val="24"/>
                      <w:szCs w:val="24"/>
                      <w:rtl/>
                      <w:lang w:bidi="ar-EG"/>
                    </w:rPr>
                    <w:t>:</w:t>
                  </w:r>
                  <w:r w:rsidRPr="00FE1DD8">
                    <w:rPr>
                      <w:rFonts w:ascii="Times New Roman" w:eastAsia="Times New Roman" w:hAnsi="Times New Roman" w:cs="Times New Roman"/>
                      <w:b/>
                      <w:bCs/>
                      <w:sz w:val="24"/>
                      <w:szCs w:val="24"/>
                      <w:rtl/>
                    </w:rPr>
                    <w:br/>
                    <w:t xml:space="preserve">مدة مجلس الشعب خمس سنوات ميلادية من تاريخ أول </w:t>
                  </w:r>
                  <w:proofErr w:type="spellStart"/>
                  <w:r w:rsidRPr="00FE1DD8">
                    <w:rPr>
                      <w:rFonts w:ascii="Times New Roman" w:eastAsia="Times New Roman" w:hAnsi="Times New Roman" w:cs="Times New Roman"/>
                      <w:b/>
                      <w:bCs/>
                      <w:sz w:val="24"/>
                      <w:szCs w:val="24"/>
                      <w:rtl/>
                    </w:rPr>
                    <w:t>أجتماع</w:t>
                  </w:r>
                  <w:proofErr w:type="spellEnd"/>
                  <w:r w:rsidRPr="00FE1DD8">
                    <w:rPr>
                      <w:rFonts w:ascii="Times New Roman" w:eastAsia="Times New Roman" w:hAnsi="Times New Roman" w:cs="Times New Roman"/>
                      <w:b/>
                      <w:bCs/>
                      <w:sz w:val="24"/>
                      <w:szCs w:val="24"/>
                      <w:rtl/>
                    </w:rPr>
                    <w:t xml:space="preserve"> له.</w:t>
                  </w:r>
                  <w:r w:rsidRPr="00FE1DD8">
                    <w:rPr>
                      <w:rFonts w:ascii="Times New Roman" w:eastAsia="Times New Roman" w:hAnsi="Times New Roman" w:cs="Times New Roman" w:hint="cs"/>
                      <w:b/>
                      <w:bCs/>
                      <w:sz w:val="24"/>
                      <w:szCs w:val="24"/>
                      <w:rtl/>
                      <w:lang w:bidi="ar-EG"/>
                    </w:rPr>
                    <w:t xml:space="preserve"> .</w:t>
                  </w:r>
                  <w:r w:rsidRPr="00FE1DD8">
                    <w:rPr>
                      <w:rFonts w:ascii="Times New Roman" w:eastAsia="Times New Roman" w:hAnsi="Times New Roman" w:cs="Times New Roman"/>
                      <w:b/>
                      <w:bCs/>
                      <w:sz w:val="24"/>
                      <w:szCs w:val="24"/>
                      <w:rtl/>
                    </w:rPr>
                    <w:br/>
                    <w:t xml:space="preserve">ويجرى الانتخاب لتجديد المجلس خلال الستين يوما السابقة على انتهاء مدته.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lastRenderedPageBreak/>
                    <w:br/>
                  </w:r>
                  <w:r w:rsidRPr="00FE1DD8">
                    <w:rPr>
                      <w:rFonts w:ascii="Times New Roman" w:eastAsia="Times New Roman" w:hAnsi="Times New Roman" w:cs="Times New Roman"/>
                      <w:b/>
                      <w:bCs/>
                      <w:color w:val="800000"/>
                      <w:sz w:val="24"/>
                      <w:szCs w:val="24"/>
                      <w:rtl/>
                    </w:rPr>
                    <w:t>مادة( 93):</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يختص المجلس بالفصل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صحة عضوية أعضائه وتختص محكمة النقض بالتحقيق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صحة الطعون المقدمة إلى المجلس بعد إحالتها إليها من رئيسه ويجب إحالة الطعن إلى محكمة النقض خلال خمسة عشر يوما من تاريخ علم المجلس </w:t>
                  </w:r>
                  <w:proofErr w:type="spellStart"/>
                  <w:r w:rsidRPr="00FE1DD8">
                    <w:rPr>
                      <w:rFonts w:ascii="Times New Roman" w:eastAsia="Times New Roman" w:hAnsi="Times New Roman" w:cs="Times New Roman"/>
                      <w:b/>
                      <w:bCs/>
                      <w:sz w:val="24"/>
                      <w:szCs w:val="24"/>
                      <w:rtl/>
                    </w:rPr>
                    <w:t>به</w:t>
                  </w:r>
                  <w:proofErr w:type="spellEnd"/>
                  <w:r w:rsidRPr="00FE1DD8">
                    <w:rPr>
                      <w:rFonts w:ascii="Times New Roman" w:eastAsia="Times New Roman" w:hAnsi="Times New Roman" w:cs="Times New Roman"/>
                      <w:b/>
                      <w:bCs/>
                      <w:sz w:val="24"/>
                      <w:szCs w:val="24"/>
                      <w:rtl/>
                    </w:rPr>
                    <w:t>، ويجب الانتهاء من التحقيق خلال تسعين يوما من تاريخ إحالته إلى محكمة النقض.</w:t>
                  </w:r>
                  <w:r w:rsidRPr="00FE1DD8">
                    <w:rPr>
                      <w:rFonts w:ascii="Times New Roman" w:eastAsia="Times New Roman" w:hAnsi="Times New Roman" w:cs="Times New Roman"/>
                      <w:b/>
                      <w:bCs/>
                      <w:sz w:val="24"/>
                      <w:szCs w:val="24"/>
                      <w:rtl/>
                    </w:rPr>
                    <w:br/>
                    <w:t xml:space="preserve">وتعرض نتيجة التحقيق </w:t>
                  </w:r>
                  <w:proofErr w:type="spellStart"/>
                  <w:r w:rsidRPr="00FE1DD8">
                    <w:rPr>
                      <w:rFonts w:ascii="Times New Roman" w:eastAsia="Times New Roman" w:hAnsi="Times New Roman" w:cs="Times New Roman"/>
                      <w:b/>
                      <w:bCs/>
                      <w:sz w:val="24"/>
                      <w:szCs w:val="24"/>
                      <w:rtl/>
                    </w:rPr>
                    <w:t>والرأى</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الذى</w:t>
                  </w:r>
                  <w:proofErr w:type="spellEnd"/>
                  <w:r w:rsidRPr="00FE1DD8">
                    <w:rPr>
                      <w:rFonts w:ascii="Times New Roman" w:eastAsia="Times New Roman" w:hAnsi="Times New Roman" w:cs="Times New Roman"/>
                      <w:b/>
                      <w:bCs/>
                      <w:sz w:val="24"/>
                      <w:szCs w:val="24"/>
                      <w:rtl/>
                    </w:rPr>
                    <w:t xml:space="preserve"> انتهت إليه المحكمة على المجلس للفصل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صحة الطعن خلال ستين يوما من تاريخ عرض نتيجة التحقيق على المجلس.</w:t>
                  </w:r>
                  <w:r w:rsidRPr="00FE1DD8">
                    <w:rPr>
                      <w:rFonts w:ascii="Times New Roman" w:eastAsia="Times New Roman" w:hAnsi="Times New Roman" w:cs="Times New Roman"/>
                      <w:b/>
                      <w:bCs/>
                      <w:sz w:val="24"/>
                      <w:szCs w:val="24"/>
                      <w:rtl/>
                    </w:rPr>
                    <w:br/>
                    <w:t xml:space="preserve">ولا تعتبر العضوية باطلة إلا بقرار يصدر بأغلبية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أعضاء المجلس.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مادة( 94): </w:t>
                  </w:r>
                  <w:r w:rsidRPr="00FE1DD8">
                    <w:rPr>
                      <w:rFonts w:ascii="Times New Roman" w:eastAsia="Times New Roman" w:hAnsi="Times New Roman" w:cs="Times New Roman"/>
                      <w:b/>
                      <w:bCs/>
                      <w:sz w:val="24"/>
                      <w:szCs w:val="24"/>
                      <w:rtl/>
                    </w:rPr>
                    <w:br/>
                    <w:t xml:space="preserve">إذا خلا مكان أحد الأعضاء قبل </w:t>
                  </w:r>
                  <w:proofErr w:type="spellStart"/>
                  <w:r w:rsidRPr="00FE1DD8">
                    <w:rPr>
                      <w:rFonts w:ascii="Times New Roman" w:eastAsia="Times New Roman" w:hAnsi="Times New Roman" w:cs="Times New Roman"/>
                      <w:b/>
                      <w:bCs/>
                      <w:sz w:val="24"/>
                      <w:szCs w:val="24"/>
                      <w:rtl/>
                    </w:rPr>
                    <w:t>إنتهاء</w:t>
                  </w:r>
                  <w:proofErr w:type="spellEnd"/>
                  <w:r w:rsidRPr="00FE1DD8">
                    <w:rPr>
                      <w:rFonts w:ascii="Times New Roman" w:eastAsia="Times New Roman" w:hAnsi="Times New Roman" w:cs="Times New Roman"/>
                      <w:b/>
                      <w:bCs/>
                      <w:sz w:val="24"/>
                      <w:szCs w:val="24"/>
                      <w:rtl/>
                    </w:rPr>
                    <w:t xml:space="preserve"> مدته انتخب </w:t>
                  </w:r>
                  <w:proofErr w:type="spellStart"/>
                  <w:r w:rsidRPr="00FE1DD8">
                    <w:rPr>
                      <w:rFonts w:ascii="Times New Roman" w:eastAsia="Times New Roman" w:hAnsi="Times New Roman" w:cs="Times New Roman"/>
                      <w:b/>
                      <w:bCs/>
                      <w:sz w:val="24"/>
                      <w:szCs w:val="24"/>
                      <w:rtl/>
                    </w:rPr>
                    <w:t>او</w:t>
                  </w:r>
                  <w:proofErr w:type="spellEnd"/>
                  <w:r w:rsidRPr="00FE1DD8">
                    <w:rPr>
                      <w:rFonts w:ascii="Times New Roman" w:eastAsia="Times New Roman" w:hAnsi="Times New Roman" w:cs="Times New Roman"/>
                      <w:b/>
                      <w:bCs/>
                      <w:sz w:val="24"/>
                      <w:szCs w:val="24"/>
                      <w:rtl/>
                    </w:rPr>
                    <w:t xml:space="preserve"> عين خلفا له خلال ستين يوما من </w:t>
                  </w:r>
                  <w:r w:rsidRPr="00FE1DD8">
                    <w:rPr>
                      <w:rFonts w:ascii="Times New Roman" w:eastAsia="Times New Roman" w:hAnsi="Times New Roman" w:cs="Times New Roman"/>
                      <w:b/>
                      <w:bCs/>
                      <w:sz w:val="24"/>
                      <w:szCs w:val="24"/>
                      <w:rtl/>
                    </w:rPr>
                    <w:br/>
                    <w:t xml:space="preserve">تاريخ </w:t>
                  </w:r>
                  <w:proofErr w:type="spellStart"/>
                  <w:r w:rsidRPr="00FE1DD8">
                    <w:rPr>
                      <w:rFonts w:ascii="Times New Roman" w:eastAsia="Times New Roman" w:hAnsi="Times New Roman" w:cs="Times New Roman"/>
                      <w:b/>
                      <w:bCs/>
                      <w:sz w:val="24"/>
                      <w:szCs w:val="24"/>
                      <w:rtl/>
                    </w:rPr>
                    <w:t>ابلاغ</w:t>
                  </w:r>
                  <w:proofErr w:type="spellEnd"/>
                  <w:r w:rsidRPr="00FE1DD8">
                    <w:rPr>
                      <w:rFonts w:ascii="Times New Roman" w:eastAsia="Times New Roman" w:hAnsi="Times New Roman" w:cs="Times New Roman"/>
                      <w:b/>
                      <w:bCs/>
                      <w:sz w:val="24"/>
                      <w:szCs w:val="24"/>
                      <w:rtl/>
                    </w:rPr>
                    <w:t xml:space="preserve"> المجلس بخلو المكان.</w:t>
                  </w:r>
                  <w:r w:rsidRPr="00FE1DD8">
                    <w:rPr>
                      <w:rFonts w:ascii="Times New Roman" w:eastAsia="Times New Roman" w:hAnsi="Times New Roman" w:cs="Times New Roman"/>
                      <w:b/>
                      <w:bCs/>
                      <w:sz w:val="24"/>
                      <w:szCs w:val="24"/>
                      <w:rtl/>
                    </w:rPr>
                    <w:br/>
                    <w:t xml:space="preserve">وتكون مدة العضو الجديد </w:t>
                  </w:r>
                  <w:proofErr w:type="spellStart"/>
                  <w:r w:rsidRPr="00FE1DD8">
                    <w:rPr>
                      <w:rFonts w:ascii="Times New Roman" w:eastAsia="Times New Roman" w:hAnsi="Times New Roman" w:cs="Times New Roman"/>
                      <w:b/>
                      <w:bCs/>
                      <w:sz w:val="24"/>
                      <w:szCs w:val="24"/>
                      <w:rtl/>
                    </w:rPr>
                    <w:t>هى</w:t>
                  </w:r>
                  <w:proofErr w:type="spellEnd"/>
                  <w:r w:rsidRPr="00FE1DD8">
                    <w:rPr>
                      <w:rFonts w:ascii="Times New Roman" w:eastAsia="Times New Roman" w:hAnsi="Times New Roman" w:cs="Times New Roman"/>
                      <w:b/>
                      <w:bCs/>
                      <w:sz w:val="24"/>
                      <w:szCs w:val="24"/>
                      <w:rtl/>
                    </w:rPr>
                    <w:t xml:space="preserve"> المدة المكملة لمدة عضوية سلفه.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مادة( 95): </w:t>
                  </w:r>
                  <w:r w:rsidRPr="00FE1DD8">
                    <w:rPr>
                      <w:rFonts w:ascii="Times New Roman" w:eastAsia="Times New Roman" w:hAnsi="Times New Roman" w:cs="Times New Roman"/>
                      <w:b/>
                      <w:bCs/>
                      <w:sz w:val="24"/>
                      <w:szCs w:val="24"/>
                      <w:rtl/>
                    </w:rPr>
                    <w:br/>
                    <w:t xml:space="preserve">لا يجوز لعضو مجلس الشعب </w:t>
                  </w:r>
                  <w:proofErr w:type="spellStart"/>
                  <w:r w:rsidRPr="00FE1DD8">
                    <w:rPr>
                      <w:rFonts w:ascii="Times New Roman" w:eastAsia="Times New Roman" w:hAnsi="Times New Roman" w:cs="Times New Roman"/>
                      <w:b/>
                      <w:bCs/>
                      <w:sz w:val="24"/>
                      <w:szCs w:val="24"/>
                      <w:rtl/>
                    </w:rPr>
                    <w:t>اثناء</w:t>
                  </w:r>
                  <w:proofErr w:type="spellEnd"/>
                  <w:r w:rsidRPr="00FE1DD8">
                    <w:rPr>
                      <w:rFonts w:ascii="Times New Roman" w:eastAsia="Times New Roman" w:hAnsi="Times New Roman" w:cs="Times New Roman"/>
                      <w:b/>
                      <w:bCs/>
                      <w:sz w:val="24"/>
                      <w:szCs w:val="24"/>
                      <w:rtl/>
                    </w:rPr>
                    <w:t xml:space="preserve"> مدة عضويته أن يشترى أو يستأجر شيئا من أموال الدولة، أو أن يؤجرها أو يبيعها شيئا من أمواله أو أن يقايضها عليه، أو أن يبرم مع الدولة عقدا بوصفه ملتزما أو موردا أو مقاولا.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مادة( 96): </w:t>
                  </w:r>
                  <w:r w:rsidRPr="00FE1DD8">
                    <w:rPr>
                      <w:rFonts w:ascii="Times New Roman" w:eastAsia="Times New Roman" w:hAnsi="Times New Roman" w:cs="Times New Roman"/>
                      <w:b/>
                      <w:bCs/>
                      <w:sz w:val="24"/>
                      <w:szCs w:val="24"/>
                      <w:rtl/>
                    </w:rPr>
                    <w:br/>
                    <w:t xml:space="preserve">لا يجوز </w:t>
                  </w:r>
                  <w:proofErr w:type="spellStart"/>
                  <w:r w:rsidRPr="00FE1DD8">
                    <w:rPr>
                      <w:rFonts w:ascii="Times New Roman" w:eastAsia="Times New Roman" w:hAnsi="Times New Roman" w:cs="Times New Roman"/>
                      <w:b/>
                      <w:bCs/>
                      <w:sz w:val="24"/>
                      <w:szCs w:val="24"/>
                      <w:rtl/>
                    </w:rPr>
                    <w:t>اسقاط</w:t>
                  </w:r>
                  <w:proofErr w:type="spellEnd"/>
                  <w:r w:rsidRPr="00FE1DD8">
                    <w:rPr>
                      <w:rFonts w:ascii="Times New Roman" w:eastAsia="Times New Roman" w:hAnsi="Times New Roman" w:cs="Times New Roman"/>
                      <w:b/>
                      <w:bCs/>
                      <w:sz w:val="24"/>
                      <w:szCs w:val="24"/>
                      <w:rtl/>
                    </w:rPr>
                    <w:t xml:space="preserve"> عضوية أحد أعضاء المجلس إلا </w:t>
                  </w:r>
                  <w:proofErr w:type="spellStart"/>
                  <w:r w:rsidRPr="00FE1DD8">
                    <w:rPr>
                      <w:rFonts w:ascii="Times New Roman" w:eastAsia="Times New Roman" w:hAnsi="Times New Roman" w:cs="Times New Roman"/>
                      <w:b/>
                      <w:bCs/>
                      <w:sz w:val="24"/>
                      <w:szCs w:val="24"/>
                      <w:rtl/>
                    </w:rPr>
                    <w:t>أذا</w:t>
                  </w:r>
                  <w:proofErr w:type="spellEnd"/>
                  <w:r w:rsidRPr="00FE1DD8">
                    <w:rPr>
                      <w:rFonts w:ascii="Times New Roman" w:eastAsia="Times New Roman" w:hAnsi="Times New Roman" w:cs="Times New Roman"/>
                      <w:b/>
                      <w:bCs/>
                      <w:sz w:val="24"/>
                      <w:szCs w:val="24"/>
                      <w:rtl/>
                    </w:rPr>
                    <w:t xml:space="preserve"> فقد الثقة والاعتبار أو فقد أحد شروط العضوية أو صفة العامل أو الفلاح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انتخب على </w:t>
                  </w:r>
                  <w:proofErr w:type="spellStart"/>
                  <w:r w:rsidRPr="00FE1DD8">
                    <w:rPr>
                      <w:rFonts w:ascii="Times New Roman" w:eastAsia="Times New Roman" w:hAnsi="Times New Roman" w:cs="Times New Roman"/>
                      <w:b/>
                      <w:bCs/>
                      <w:sz w:val="24"/>
                      <w:szCs w:val="24"/>
                      <w:rtl/>
                    </w:rPr>
                    <w:t>اساسها</w:t>
                  </w:r>
                  <w:proofErr w:type="spellEnd"/>
                  <w:r w:rsidRPr="00FE1DD8">
                    <w:rPr>
                      <w:rFonts w:ascii="Times New Roman" w:eastAsia="Times New Roman" w:hAnsi="Times New Roman" w:cs="Times New Roman"/>
                      <w:b/>
                      <w:bCs/>
                      <w:sz w:val="24"/>
                      <w:szCs w:val="24"/>
                      <w:rtl/>
                    </w:rPr>
                    <w:t xml:space="preserve"> أو أخل بواجبات عضويته ويجب أن يصدر قرار </w:t>
                  </w:r>
                  <w:proofErr w:type="spellStart"/>
                  <w:r w:rsidRPr="00FE1DD8">
                    <w:rPr>
                      <w:rFonts w:ascii="Times New Roman" w:eastAsia="Times New Roman" w:hAnsi="Times New Roman" w:cs="Times New Roman"/>
                      <w:b/>
                      <w:bCs/>
                      <w:sz w:val="24"/>
                      <w:szCs w:val="24"/>
                      <w:rtl/>
                    </w:rPr>
                    <w:t>اسقاط</w:t>
                  </w:r>
                  <w:proofErr w:type="spellEnd"/>
                  <w:r w:rsidRPr="00FE1DD8">
                    <w:rPr>
                      <w:rFonts w:ascii="Times New Roman" w:eastAsia="Times New Roman" w:hAnsi="Times New Roman" w:cs="Times New Roman"/>
                      <w:b/>
                      <w:bCs/>
                      <w:sz w:val="24"/>
                      <w:szCs w:val="24"/>
                      <w:rtl/>
                    </w:rPr>
                    <w:t xml:space="preserve"> العضوية من المجلس بأغلبية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أعضائه. أعلي </w:t>
                  </w:r>
                  <w:r w:rsidRPr="00FE1DD8">
                    <w:rPr>
                      <w:rFonts w:ascii="Times New Roman" w:eastAsia="Times New Roman" w:hAnsi="Times New Roman" w:cs="Times New Roman" w:hint="cs"/>
                      <w:b/>
                      <w:bCs/>
                      <w:sz w:val="24"/>
                      <w:szCs w:val="24"/>
                      <w:rtl/>
                      <w:lang w:bidi="ar-EG"/>
                    </w:rPr>
                    <w:t> .</w:t>
                  </w:r>
                  <w:r w:rsidRPr="00FE1DD8">
                    <w:rPr>
                      <w:rFonts w:ascii="Times New Roman" w:eastAsia="Times New Roman" w:hAnsi="Times New Roman" w:cs="Times New Roman"/>
                      <w:b/>
                      <w:bCs/>
                      <w:sz w:val="24"/>
                      <w:szCs w:val="24"/>
                      <w:rtl/>
                    </w:rPr>
                    <w:br/>
                    <w:t>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color w:val="800000"/>
                      <w:sz w:val="24"/>
                      <w:szCs w:val="24"/>
                      <w:rtl/>
                    </w:rPr>
                    <w:t xml:space="preserve">مادة( 97): </w:t>
                  </w:r>
                  <w:r w:rsidRPr="00FE1DD8">
                    <w:rPr>
                      <w:rFonts w:ascii="Times New Roman" w:eastAsia="Times New Roman" w:hAnsi="Times New Roman" w:cs="Times New Roman"/>
                      <w:b/>
                      <w:bCs/>
                      <w:sz w:val="24"/>
                      <w:szCs w:val="24"/>
                      <w:rtl/>
                    </w:rPr>
                    <w:br/>
                    <w:t xml:space="preserve">مجلس الشعب هو </w:t>
                  </w:r>
                  <w:proofErr w:type="spellStart"/>
                  <w:r w:rsidRPr="00FE1DD8">
                    <w:rPr>
                      <w:rFonts w:ascii="Times New Roman" w:eastAsia="Times New Roman" w:hAnsi="Times New Roman" w:cs="Times New Roman"/>
                      <w:b/>
                      <w:bCs/>
                      <w:sz w:val="24"/>
                      <w:szCs w:val="24"/>
                      <w:rtl/>
                    </w:rPr>
                    <w:t>الذى</w:t>
                  </w:r>
                  <w:proofErr w:type="spellEnd"/>
                  <w:r w:rsidRPr="00FE1DD8">
                    <w:rPr>
                      <w:rFonts w:ascii="Times New Roman" w:eastAsia="Times New Roman" w:hAnsi="Times New Roman" w:cs="Times New Roman"/>
                      <w:b/>
                      <w:bCs/>
                      <w:sz w:val="24"/>
                      <w:szCs w:val="24"/>
                      <w:rtl/>
                    </w:rPr>
                    <w:t xml:space="preserve"> يقبل استقالة أعضائه.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مادة( 98): </w:t>
                  </w:r>
                  <w:r w:rsidRPr="00FE1DD8">
                    <w:rPr>
                      <w:rFonts w:ascii="Times New Roman" w:eastAsia="Times New Roman" w:hAnsi="Times New Roman" w:cs="Times New Roman"/>
                      <w:b/>
                      <w:bCs/>
                      <w:sz w:val="24"/>
                      <w:szCs w:val="24"/>
                      <w:rtl/>
                    </w:rPr>
                    <w:br/>
                    <w:t xml:space="preserve">لا يؤاخذ </w:t>
                  </w:r>
                  <w:proofErr w:type="spellStart"/>
                  <w:r w:rsidRPr="00FE1DD8">
                    <w:rPr>
                      <w:rFonts w:ascii="Times New Roman" w:eastAsia="Times New Roman" w:hAnsi="Times New Roman" w:cs="Times New Roman"/>
                      <w:b/>
                      <w:bCs/>
                      <w:sz w:val="24"/>
                      <w:szCs w:val="24"/>
                      <w:rtl/>
                    </w:rPr>
                    <w:t>اعضاء</w:t>
                  </w:r>
                  <w:proofErr w:type="spellEnd"/>
                  <w:r w:rsidRPr="00FE1DD8">
                    <w:rPr>
                      <w:rFonts w:ascii="Times New Roman" w:eastAsia="Times New Roman" w:hAnsi="Times New Roman" w:cs="Times New Roman"/>
                      <w:b/>
                      <w:bCs/>
                      <w:sz w:val="24"/>
                      <w:szCs w:val="24"/>
                      <w:rtl/>
                    </w:rPr>
                    <w:t xml:space="preserve"> مجلس الشعب عما يبدونه من </w:t>
                  </w:r>
                  <w:proofErr w:type="spellStart"/>
                  <w:r w:rsidRPr="00FE1DD8">
                    <w:rPr>
                      <w:rFonts w:ascii="Times New Roman" w:eastAsia="Times New Roman" w:hAnsi="Times New Roman" w:cs="Times New Roman"/>
                      <w:b/>
                      <w:bCs/>
                      <w:sz w:val="24"/>
                      <w:szCs w:val="24"/>
                      <w:rtl/>
                    </w:rPr>
                    <w:t>الافكار</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والاراء</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أداء </w:t>
                  </w:r>
                  <w:proofErr w:type="spellStart"/>
                  <w:r w:rsidRPr="00FE1DD8">
                    <w:rPr>
                      <w:rFonts w:ascii="Times New Roman" w:eastAsia="Times New Roman" w:hAnsi="Times New Roman" w:cs="Times New Roman"/>
                      <w:b/>
                      <w:bCs/>
                      <w:sz w:val="24"/>
                      <w:szCs w:val="24"/>
                      <w:rtl/>
                    </w:rPr>
                    <w:t>اعمالهم</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المجلس أو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لجانه.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مادة( 99):</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لا يجوز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غير حالة التلبس بالجريمة اتخاذ أية إجراءات جنائية ضد عضو مجلس الشعب إلا بإذن سابق من المجلس.</w:t>
                  </w:r>
                  <w:r w:rsidRPr="00FE1DD8">
                    <w:rPr>
                      <w:rFonts w:ascii="Times New Roman" w:eastAsia="Times New Roman" w:hAnsi="Times New Roman" w:cs="Times New Roman"/>
                      <w:b/>
                      <w:bCs/>
                      <w:sz w:val="24"/>
                      <w:szCs w:val="24"/>
                      <w:rtl/>
                    </w:rPr>
                    <w:br/>
                    <w:t>وفى غير دور انعقاد المجلس يتعين أخذ أذن رئيس المجلس</w:t>
                  </w:r>
                  <w:r w:rsidRPr="00FE1DD8">
                    <w:rPr>
                      <w:rFonts w:ascii="Times New Roman" w:eastAsia="Times New Roman" w:hAnsi="Times New Roman" w:cs="Times New Roman" w:hint="cs"/>
                      <w:b/>
                      <w:bCs/>
                      <w:sz w:val="24"/>
                      <w:szCs w:val="24"/>
                      <w:rtl/>
                      <w:lang w:bidi="ar-EG"/>
                    </w:rPr>
                    <w:t xml:space="preserve"> ، </w:t>
                  </w:r>
                  <w:r w:rsidRPr="00FE1DD8">
                    <w:rPr>
                      <w:rFonts w:ascii="Times New Roman" w:eastAsia="Times New Roman" w:hAnsi="Times New Roman" w:cs="Times New Roman"/>
                      <w:b/>
                      <w:bCs/>
                      <w:sz w:val="24"/>
                      <w:szCs w:val="24"/>
                      <w:rtl/>
                    </w:rPr>
                    <w:t xml:space="preserve">ويخطر المجلس عند أول انعقاد له بما أتخذ من إجراء.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مادة( 100)</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مدينة القاهرة مقر مجلس الشعب، ويجوز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الظروف الاستثنائية أن يعقد جلساته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مدية أخرى بناء على طلب رئيس الجمهورية أو أغلبية أعضاء المجلس.</w:t>
                  </w:r>
                  <w:r w:rsidRPr="00FE1DD8">
                    <w:rPr>
                      <w:rFonts w:ascii="Times New Roman" w:eastAsia="Times New Roman" w:hAnsi="Times New Roman" w:cs="Times New Roman"/>
                      <w:b/>
                      <w:bCs/>
                      <w:sz w:val="24"/>
                      <w:szCs w:val="24"/>
                      <w:rtl/>
                    </w:rPr>
                    <w:br/>
                    <w:t xml:space="preserve">واجتماع مجلس الشعب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غير المكان المعد له غير مشروع والقرارات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تصدر فيه باطلة.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مادة( 101)</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 xml:space="preserve">: </w:t>
                  </w:r>
                  <w:r w:rsidRPr="00FE1DD8">
                    <w:rPr>
                      <w:rFonts w:ascii="Times New Roman" w:eastAsia="Times New Roman" w:hAnsi="Times New Roman" w:cs="Times New Roman"/>
                      <w:b/>
                      <w:bCs/>
                      <w:sz w:val="24"/>
                      <w:szCs w:val="24"/>
                      <w:rtl/>
                    </w:rPr>
                    <w:br/>
                    <w:t xml:space="preserve">يدعو رئيس الجمهورية مجلس الشعب </w:t>
                  </w:r>
                  <w:proofErr w:type="spellStart"/>
                  <w:r w:rsidRPr="00FE1DD8">
                    <w:rPr>
                      <w:rFonts w:ascii="Times New Roman" w:eastAsia="Times New Roman" w:hAnsi="Times New Roman" w:cs="Times New Roman"/>
                      <w:b/>
                      <w:bCs/>
                      <w:sz w:val="24"/>
                      <w:szCs w:val="24"/>
                      <w:rtl/>
                    </w:rPr>
                    <w:t>للإنعقاد</w:t>
                  </w:r>
                  <w:proofErr w:type="spellEnd"/>
                  <w:r w:rsidRPr="00FE1DD8">
                    <w:rPr>
                      <w:rFonts w:ascii="Times New Roman" w:eastAsia="Times New Roman" w:hAnsi="Times New Roman" w:cs="Times New Roman"/>
                      <w:b/>
                      <w:bCs/>
                      <w:sz w:val="24"/>
                      <w:szCs w:val="24"/>
                      <w:rtl/>
                    </w:rPr>
                    <w:t xml:space="preserve"> للدور </w:t>
                  </w:r>
                  <w:proofErr w:type="spellStart"/>
                  <w:r w:rsidRPr="00FE1DD8">
                    <w:rPr>
                      <w:rFonts w:ascii="Times New Roman" w:eastAsia="Times New Roman" w:hAnsi="Times New Roman" w:cs="Times New Roman"/>
                      <w:b/>
                      <w:bCs/>
                      <w:sz w:val="24"/>
                      <w:szCs w:val="24"/>
                      <w:rtl/>
                    </w:rPr>
                    <w:t>السنوى</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العادى</w:t>
                  </w:r>
                  <w:proofErr w:type="spellEnd"/>
                  <w:r w:rsidRPr="00FE1DD8">
                    <w:rPr>
                      <w:rFonts w:ascii="Times New Roman" w:eastAsia="Times New Roman" w:hAnsi="Times New Roman" w:cs="Times New Roman"/>
                      <w:b/>
                      <w:bCs/>
                      <w:sz w:val="24"/>
                      <w:szCs w:val="24"/>
                      <w:rtl/>
                    </w:rPr>
                    <w:t xml:space="preserve"> قبل يوم الخميس </w:t>
                  </w:r>
                  <w:proofErr w:type="spellStart"/>
                  <w:r w:rsidRPr="00FE1DD8">
                    <w:rPr>
                      <w:rFonts w:ascii="Times New Roman" w:eastAsia="Times New Roman" w:hAnsi="Times New Roman" w:cs="Times New Roman"/>
                      <w:b/>
                      <w:bCs/>
                      <w:sz w:val="24"/>
                      <w:szCs w:val="24"/>
                      <w:rtl/>
                    </w:rPr>
                    <w:t>الثانى</w:t>
                  </w:r>
                  <w:proofErr w:type="spellEnd"/>
                  <w:r w:rsidRPr="00FE1DD8">
                    <w:rPr>
                      <w:rFonts w:ascii="Times New Roman" w:eastAsia="Times New Roman" w:hAnsi="Times New Roman" w:cs="Times New Roman"/>
                      <w:b/>
                      <w:bCs/>
                      <w:sz w:val="24"/>
                      <w:szCs w:val="24"/>
                      <w:rtl/>
                    </w:rPr>
                    <w:t xml:space="preserve"> من شهر نوفمبر، فإذا لم يدع يجتمع بحكم الدستور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اليوم المذكور، ويدوم دور الانعقاد </w:t>
                  </w:r>
                  <w:proofErr w:type="spellStart"/>
                  <w:r w:rsidRPr="00FE1DD8">
                    <w:rPr>
                      <w:rFonts w:ascii="Times New Roman" w:eastAsia="Times New Roman" w:hAnsi="Times New Roman" w:cs="Times New Roman"/>
                      <w:b/>
                      <w:bCs/>
                      <w:sz w:val="24"/>
                      <w:szCs w:val="24"/>
                      <w:rtl/>
                    </w:rPr>
                    <w:t>العادى</w:t>
                  </w:r>
                  <w:proofErr w:type="spellEnd"/>
                  <w:r w:rsidRPr="00FE1DD8">
                    <w:rPr>
                      <w:rFonts w:ascii="Times New Roman" w:eastAsia="Times New Roman" w:hAnsi="Times New Roman" w:cs="Times New Roman"/>
                      <w:b/>
                      <w:bCs/>
                      <w:sz w:val="24"/>
                      <w:szCs w:val="24"/>
                      <w:rtl/>
                    </w:rPr>
                    <w:t xml:space="preserve"> سبعة أشهر على الأقل.</w:t>
                  </w:r>
                  <w:r w:rsidRPr="00FE1DD8">
                    <w:rPr>
                      <w:rFonts w:ascii="Times New Roman" w:eastAsia="Times New Roman" w:hAnsi="Times New Roman" w:cs="Times New Roman"/>
                      <w:b/>
                      <w:bCs/>
                      <w:sz w:val="24"/>
                      <w:szCs w:val="24"/>
                      <w:rtl/>
                    </w:rPr>
                    <w:br/>
                    <w:t xml:space="preserve">ويفض رئيس الجمهورية دورته العادية ولا يجوز فضها قبل اعتماد الموازنة العامة للدولة. </w:t>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b/>
                      <w:bCs/>
                      <w:color w:val="800000"/>
                      <w:sz w:val="24"/>
                      <w:szCs w:val="24"/>
                      <w:rtl/>
                    </w:rPr>
                    <w:t xml:space="preserve">مادة( 102):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lastRenderedPageBreak/>
                    <w:t xml:space="preserve">يدعو رئيس الجمهورية مجلس الشعب لاجتماع غير عادى، وذلك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حالة الضرورة، أو بناء على طلب بذلك موقع من أغلبية أعضاء مجلس الشعب.</w:t>
                  </w:r>
                  <w:r w:rsidRPr="00FE1DD8">
                    <w:rPr>
                      <w:rFonts w:ascii="Times New Roman" w:eastAsia="Times New Roman" w:hAnsi="Times New Roman" w:cs="Times New Roman"/>
                      <w:b/>
                      <w:bCs/>
                      <w:sz w:val="24"/>
                      <w:szCs w:val="24"/>
                      <w:rtl/>
                    </w:rPr>
                    <w:br/>
                    <w:t xml:space="preserve">ويعلن رئيس الجمهورية فض الاجتماع غير </w:t>
                  </w:r>
                  <w:proofErr w:type="spellStart"/>
                  <w:r w:rsidRPr="00FE1DD8">
                    <w:rPr>
                      <w:rFonts w:ascii="Times New Roman" w:eastAsia="Times New Roman" w:hAnsi="Times New Roman" w:cs="Times New Roman"/>
                      <w:b/>
                      <w:bCs/>
                      <w:sz w:val="24"/>
                      <w:szCs w:val="24"/>
                      <w:rtl/>
                    </w:rPr>
                    <w:t>العادى</w:t>
                  </w:r>
                  <w:proofErr w:type="spellEnd"/>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مادة( 103): </w:t>
                  </w:r>
                  <w:r w:rsidRPr="00FE1DD8">
                    <w:rPr>
                      <w:rFonts w:ascii="Times New Roman" w:eastAsia="Times New Roman" w:hAnsi="Times New Roman" w:cs="Times New Roman"/>
                      <w:b/>
                      <w:bCs/>
                      <w:sz w:val="24"/>
                      <w:szCs w:val="24"/>
                      <w:rtl/>
                    </w:rPr>
                    <w:br/>
                    <w:t xml:space="preserve">ينتخب مجلس الشعب رئيسا له ووكيلين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أول اجتماع لدور الانعقاد </w:t>
                  </w:r>
                  <w:proofErr w:type="spellStart"/>
                  <w:r w:rsidRPr="00FE1DD8">
                    <w:rPr>
                      <w:rFonts w:ascii="Times New Roman" w:eastAsia="Times New Roman" w:hAnsi="Times New Roman" w:cs="Times New Roman"/>
                      <w:b/>
                      <w:bCs/>
                      <w:sz w:val="24"/>
                      <w:szCs w:val="24"/>
                      <w:rtl/>
                    </w:rPr>
                    <w:t>السنوى</w:t>
                  </w:r>
                  <w:proofErr w:type="spellEnd"/>
                  <w:r w:rsidRPr="00FE1DD8">
                    <w:rPr>
                      <w:rFonts w:ascii="Times New Roman" w:eastAsia="Times New Roman" w:hAnsi="Times New Roman" w:cs="Times New Roman"/>
                      <w:b/>
                      <w:bCs/>
                      <w:sz w:val="24"/>
                      <w:szCs w:val="24"/>
                      <w:rtl/>
                    </w:rPr>
                    <w:t xml:space="preserve"> العادة لمدة هذا الدور، وإذا خلا مكان أحدهم انتخب المجلس من يحل محله إلى نهاية مدته.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مادة( 104):</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يضع مجلس الشعب لائحته لتنظيم أسلوب العمل فيه وكيفية ممارسة وظائفه.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مادة( 105):</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لمجلس الشعب وحده المحافظة على النظام داخله، ويتولى ذلك رئيس المجلس.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مادة( 106):</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جلسات مجلس الشعب علنية.</w:t>
                  </w:r>
                  <w:r w:rsidRPr="00FE1DD8">
                    <w:rPr>
                      <w:rFonts w:ascii="Times New Roman" w:eastAsia="Times New Roman" w:hAnsi="Times New Roman" w:cs="Times New Roman"/>
                      <w:b/>
                      <w:bCs/>
                      <w:sz w:val="24"/>
                      <w:szCs w:val="24"/>
                      <w:rtl/>
                    </w:rPr>
                    <w:br/>
                    <w:t xml:space="preserve">ويجوز انعقاده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جلسة سرية بناء على طلب رئيس الجمهورية أو الحكومة أو بناء على طلب رئيسه أو عشرين من أعضائه على الأقل، ثم يقرر المجلس ما إذا كانت المناقشة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الموضوع المطروح أمامه تجرى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جلسة علنية أو سرية.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 xml:space="preserve">مادة( 107): </w:t>
                  </w:r>
                  <w:r w:rsidRPr="00FE1DD8">
                    <w:rPr>
                      <w:rFonts w:ascii="Times New Roman" w:eastAsia="Times New Roman" w:hAnsi="Times New Roman" w:cs="Times New Roman"/>
                      <w:b/>
                      <w:bCs/>
                      <w:sz w:val="24"/>
                      <w:szCs w:val="24"/>
                      <w:rtl/>
                    </w:rPr>
                    <w:br/>
                    <w:t xml:space="preserve">لا يكون انعقاد المجلس صحيحا إلا بحضور أغلبية أعضائه.ويتخذ المجلس قراراته بالأغلبية المطلقة للحاضرين وذلك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غير الحالات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تشترك فيها أغلبية خاصة ويجرى التصويت على مشروعات القوانين مادة </w:t>
                  </w:r>
                  <w:proofErr w:type="spellStart"/>
                  <w:r w:rsidRPr="00FE1DD8">
                    <w:rPr>
                      <w:rFonts w:ascii="Times New Roman" w:eastAsia="Times New Roman" w:hAnsi="Times New Roman" w:cs="Times New Roman"/>
                      <w:b/>
                      <w:bCs/>
                      <w:sz w:val="24"/>
                      <w:szCs w:val="24"/>
                      <w:rtl/>
                    </w:rPr>
                    <w:t>مادة</w:t>
                  </w:r>
                  <w:proofErr w:type="spellEnd"/>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 xml:space="preserve">مادة( 108): </w:t>
                  </w:r>
                  <w:r w:rsidRPr="00FE1DD8">
                    <w:rPr>
                      <w:rFonts w:ascii="Times New Roman" w:eastAsia="Times New Roman" w:hAnsi="Times New Roman" w:cs="Times New Roman"/>
                      <w:b/>
                      <w:bCs/>
                      <w:sz w:val="24"/>
                      <w:szCs w:val="24"/>
                      <w:rtl/>
                    </w:rPr>
                    <w:br/>
                    <w:t xml:space="preserve">لرئيس الجمهورية عند الضرورة وفى الأحوال الاستثنائية وبناء على تفويض من مجلس الشعب بأغلبية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أعضائه أن يصدر قرارات لها قوة القانون ويجب أن يكون التفويض لمدة محدودة وأن تبين فيه موضوعات هذه القرارات والأسس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تقوم عليها، ويجب عرض هذه القرارات على مجلس الشعب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أول جلسة بعد انتهاء مدة التفويض، فإذا لم تعرض أو عرضت ولم يوافق المجلس عليها زال ما كان لها من قوة القانون.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 xml:space="preserve">مادة( 109): </w:t>
                  </w:r>
                  <w:r w:rsidRPr="00FE1DD8">
                    <w:rPr>
                      <w:rFonts w:ascii="Times New Roman" w:eastAsia="Times New Roman" w:hAnsi="Times New Roman" w:cs="Times New Roman"/>
                      <w:b/>
                      <w:bCs/>
                      <w:sz w:val="24"/>
                      <w:szCs w:val="24"/>
                      <w:rtl/>
                    </w:rPr>
                    <w:br/>
                    <w:t xml:space="preserve">لرئيس الجمهورية ولكل عضو من أعضاء مجلس الشعب حق اقتراح القوانين.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مادة( 110): </w:t>
                  </w:r>
                  <w:r w:rsidRPr="00FE1DD8">
                    <w:rPr>
                      <w:rFonts w:ascii="Times New Roman" w:eastAsia="Times New Roman" w:hAnsi="Times New Roman" w:cs="Times New Roman"/>
                      <w:b/>
                      <w:bCs/>
                      <w:sz w:val="24"/>
                      <w:szCs w:val="24"/>
                      <w:rtl/>
                    </w:rPr>
                    <w:br/>
                    <w:t xml:space="preserve">يحال كل مشروع قانون إلى إحدى لجان المجلس لفحصه وتقديم تقرير عنه، على أنه بالنسبة إلى مشروعات القوانين المقدمة من أعضاء مجلس الشعب فإنها لا تحال إلى تلك اللجنة إلا بعد فحصها أمام لجنة خاصة </w:t>
                  </w:r>
                  <w:proofErr w:type="spellStart"/>
                  <w:r w:rsidRPr="00FE1DD8">
                    <w:rPr>
                      <w:rFonts w:ascii="Times New Roman" w:eastAsia="Times New Roman" w:hAnsi="Times New Roman" w:cs="Times New Roman"/>
                      <w:b/>
                      <w:bCs/>
                      <w:sz w:val="24"/>
                      <w:szCs w:val="24"/>
                      <w:rtl/>
                    </w:rPr>
                    <w:t>لابداء</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الرأى</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جواز نظر المجلس فيها، وبعد أن يقرر المجلس ذلك.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مادة( 111): </w:t>
                  </w:r>
                  <w:r w:rsidRPr="00FE1DD8">
                    <w:rPr>
                      <w:rFonts w:ascii="Times New Roman" w:eastAsia="Times New Roman" w:hAnsi="Times New Roman" w:cs="Times New Roman"/>
                      <w:b/>
                      <w:bCs/>
                      <w:sz w:val="24"/>
                      <w:szCs w:val="24"/>
                      <w:rtl/>
                    </w:rPr>
                    <w:br/>
                    <w:t xml:space="preserve">كل مشروع قانون اقترحه أحد الأعضاء ورفضه المجلس لا يجوز تقديمه ثانية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نفس </w:t>
                  </w:r>
                  <w:r w:rsidRPr="00FE1DD8">
                    <w:rPr>
                      <w:rFonts w:ascii="Times New Roman" w:eastAsia="Times New Roman" w:hAnsi="Times New Roman" w:cs="Times New Roman"/>
                      <w:b/>
                      <w:bCs/>
                      <w:sz w:val="24"/>
                      <w:szCs w:val="24"/>
                      <w:rtl/>
                    </w:rPr>
                    <w:br/>
                    <w:t xml:space="preserve">دور الانعقاد.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مادة( 112): </w:t>
                  </w:r>
                  <w:r w:rsidRPr="00FE1DD8">
                    <w:rPr>
                      <w:rFonts w:ascii="Times New Roman" w:eastAsia="Times New Roman" w:hAnsi="Times New Roman" w:cs="Times New Roman"/>
                      <w:b/>
                      <w:bCs/>
                      <w:sz w:val="24"/>
                      <w:szCs w:val="24"/>
                      <w:rtl/>
                    </w:rPr>
                    <w:br/>
                    <w:t xml:space="preserve">لرئيس الجمهورية حق إصدار القوانين أو الاعتراض عليها.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مادة( 113): </w:t>
                  </w:r>
                  <w:r w:rsidRPr="00FE1DD8">
                    <w:rPr>
                      <w:rFonts w:ascii="Times New Roman" w:eastAsia="Times New Roman" w:hAnsi="Times New Roman" w:cs="Times New Roman"/>
                      <w:b/>
                      <w:bCs/>
                      <w:sz w:val="24"/>
                      <w:szCs w:val="24"/>
                      <w:rtl/>
                    </w:rPr>
                    <w:br/>
                    <w:t xml:space="preserve">إذا اعترض رئيس الجمهورية على مشروع قانون أقره مجلس الشعب رده إليه خلال ثلاثين يوما من تاريخ إبلاغ المجلس إياه، فإذا لم يرد مشروع القانون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هذا الميعاد اعتبر قانونا وأصدر.</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lastRenderedPageBreak/>
                    <w:t xml:space="preserve">وإذا رد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الميعاد المتقدم إلى المجلس وأقره ثانية بأغلبية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أعضائه اعتبر قانونا وأصدر.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مادة( 114):</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يقرر مجلس الشعب الخطة العامة للتنمية الاقتصادية والاجتماعية. ويحدد القانون طريق إعداد الخطة وعرضها على مجلس الشعب.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مادة( 115): </w:t>
                  </w:r>
                  <w:r w:rsidRPr="00FE1DD8">
                    <w:rPr>
                      <w:rFonts w:ascii="Times New Roman" w:eastAsia="Times New Roman" w:hAnsi="Times New Roman" w:cs="Times New Roman"/>
                      <w:b/>
                      <w:bCs/>
                      <w:sz w:val="24"/>
                      <w:szCs w:val="24"/>
                      <w:rtl/>
                    </w:rPr>
                    <w:br/>
                    <w:t>يجب عرض مشروع الموازنة العامة على مجلس الشعب قبل شهرين على الأقل من بدء السنة المالية، ولا تعتبر نافذة إلا بموافقته عليه</w:t>
                  </w:r>
                  <w:r w:rsidRPr="00FE1DD8">
                    <w:rPr>
                      <w:rFonts w:ascii="Times New Roman" w:eastAsia="Times New Roman" w:hAnsi="Times New Roman" w:cs="Times New Roman"/>
                      <w:sz w:val="24"/>
                      <w:szCs w:val="24"/>
                      <w:rtl/>
                    </w:rPr>
                    <w:t>ا.</w:t>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b/>
                      <w:bCs/>
                      <w:sz w:val="24"/>
                      <w:szCs w:val="24"/>
                      <w:rtl/>
                    </w:rPr>
                    <w:t xml:space="preserve">ويتم التصويت على مشروع الموازنة بابا </w:t>
                  </w:r>
                  <w:proofErr w:type="spellStart"/>
                  <w:r w:rsidRPr="00FE1DD8">
                    <w:rPr>
                      <w:rFonts w:ascii="Times New Roman" w:eastAsia="Times New Roman" w:hAnsi="Times New Roman" w:cs="Times New Roman"/>
                      <w:b/>
                      <w:bCs/>
                      <w:sz w:val="24"/>
                      <w:szCs w:val="24"/>
                      <w:rtl/>
                    </w:rPr>
                    <w:t>بابا</w:t>
                  </w:r>
                  <w:proofErr w:type="spellEnd"/>
                  <w:r w:rsidRPr="00FE1DD8">
                    <w:rPr>
                      <w:rFonts w:ascii="Times New Roman" w:eastAsia="Times New Roman" w:hAnsi="Times New Roman" w:cs="Times New Roman"/>
                      <w:b/>
                      <w:bCs/>
                      <w:sz w:val="24"/>
                      <w:szCs w:val="24"/>
                      <w:rtl/>
                    </w:rPr>
                    <w:t xml:space="preserve"> وتصدر بقانون ولا يجوز لمجلس الشعب أن يعدل مشروع الموازنة إلا بموافقة الحكومة، وإذا لم يتم اعتماد الموازنة الجديدة قبل السنة المالية عمل بالموازنة القديمة إلى حين اعتمادها.</w:t>
                  </w:r>
                  <w:r w:rsidRPr="00FE1DD8">
                    <w:rPr>
                      <w:rFonts w:ascii="Times New Roman" w:eastAsia="Times New Roman" w:hAnsi="Times New Roman" w:cs="Times New Roman"/>
                      <w:b/>
                      <w:bCs/>
                      <w:sz w:val="24"/>
                      <w:szCs w:val="24"/>
                      <w:rtl/>
                    </w:rPr>
                    <w:br/>
                    <w:t xml:space="preserve">ويحدد القانون طريقة إعداد الموازنة، كما يحدد السنة المالية.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مادة( 116): </w:t>
                  </w:r>
                  <w:r w:rsidRPr="00FE1DD8">
                    <w:rPr>
                      <w:rFonts w:ascii="Times New Roman" w:eastAsia="Times New Roman" w:hAnsi="Times New Roman" w:cs="Times New Roman"/>
                      <w:b/>
                      <w:bCs/>
                      <w:sz w:val="24"/>
                      <w:szCs w:val="24"/>
                      <w:rtl/>
                    </w:rPr>
                    <w:br/>
                    <w:t xml:space="preserve">تجب موافقة مجلس الشعب على نقل مبلغ من باب إلى آخر من أبواب الموازنة العامة وكذلك على كل مصروف غير وارد </w:t>
                  </w:r>
                  <w:proofErr w:type="spellStart"/>
                  <w:r w:rsidRPr="00FE1DD8">
                    <w:rPr>
                      <w:rFonts w:ascii="Times New Roman" w:eastAsia="Times New Roman" w:hAnsi="Times New Roman" w:cs="Times New Roman"/>
                      <w:b/>
                      <w:bCs/>
                      <w:sz w:val="24"/>
                      <w:szCs w:val="24"/>
                      <w:rtl/>
                    </w:rPr>
                    <w:t>بها</w:t>
                  </w:r>
                  <w:proofErr w:type="spellEnd"/>
                  <w:r w:rsidRPr="00FE1DD8">
                    <w:rPr>
                      <w:rFonts w:ascii="Times New Roman" w:eastAsia="Times New Roman" w:hAnsi="Times New Roman" w:cs="Times New Roman"/>
                      <w:b/>
                      <w:bCs/>
                      <w:sz w:val="24"/>
                      <w:szCs w:val="24"/>
                      <w:rtl/>
                    </w:rPr>
                    <w:t xml:space="preserve">، أو زائد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تقديراتها وتصدر بقانون.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مادة( 117):</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يحدد القانون أحكام موازنات المؤسسات والهيئات العامة وحساباتها.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مادة( 118)</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 xml:space="preserve">: </w:t>
                  </w:r>
                  <w:r w:rsidRPr="00FE1DD8">
                    <w:rPr>
                      <w:rFonts w:ascii="Times New Roman" w:eastAsia="Times New Roman" w:hAnsi="Times New Roman" w:cs="Times New Roman"/>
                      <w:b/>
                      <w:bCs/>
                      <w:sz w:val="24"/>
                      <w:szCs w:val="24"/>
                      <w:rtl/>
                    </w:rPr>
                    <w:br/>
                    <w:t xml:space="preserve">يجب عرض الحساب </w:t>
                  </w:r>
                  <w:proofErr w:type="spellStart"/>
                  <w:r w:rsidRPr="00FE1DD8">
                    <w:rPr>
                      <w:rFonts w:ascii="Times New Roman" w:eastAsia="Times New Roman" w:hAnsi="Times New Roman" w:cs="Times New Roman"/>
                      <w:b/>
                      <w:bCs/>
                      <w:sz w:val="24"/>
                      <w:szCs w:val="24"/>
                      <w:rtl/>
                    </w:rPr>
                    <w:t>الختامى</w:t>
                  </w:r>
                  <w:proofErr w:type="spellEnd"/>
                  <w:r w:rsidRPr="00FE1DD8">
                    <w:rPr>
                      <w:rFonts w:ascii="Times New Roman" w:eastAsia="Times New Roman" w:hAnsi="Times New Roman" w:cs="Times New Roman"/>
                      <w:b/>
                      <w:bCs/>
                      <w:sz w:val="24"/>
                      <w:szCs w:val="24"/>
                      <w:rtl/>
                    </w:rPr>
                    <w:t xml:space="preserve"> لميزانية الدولة على مجلس الشعب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مدة لا تزيد على سنة واحدة من تاريخ انتهاء السنة المالية يتم التصويت عليه بابا </w:t>
                  </w:r>
                  <w:proofErr w:type="spellStart"/>
                  <w:r w:rsidRPr="00FE1DD8">
                    <w:rPr>
                      <w:rFonts w:ascii="Times New Roman" w:eastAsia="Times New Roman" w:hAnsi="Times New Roman" w:cs="Times New Roman"/>
                      <w:b/>
                      <w:bCs/>
                      <w:sz w:val="24"/>
                      <w:szCs w:val="24"/>
                      <w:rtl/>
                    </w:rPr>
                    <w:t>بابا</w:t>
                  </w:r>
                  <w:proofErr w:type="spellEnd"/>
                  <w:r w:rsidRPr="00FE1DD8">
                    <w:rPr>
                      <w:rFonts w:ascii="Times New Roman" w:eastAsia="Times New Roman" w:hAnsi="Times New Roman" w:cs="Times New Roman"/>
                      <w:b/>
                      <w:bCs/>
                      <w:sz w:val="24"/>
                      <w:szCs w:val="24"/>
                      <w:rtl/>
                    </w:rPr>
                    <w:t xml:space="preserve"> ويصدر بقانون.</w:t>
                  </w:r>
                  <w:r w:rsidRPr="00FE1DD8">
                    <w:rPr>
                      <w:rFonts w:ascii="Times New Roman" w:eastAsia="Times New Roman" w:hAnsi="Times New Roman" w:cs="Times New Roman"/>
                      <w:b/>
                      <w:bCs/>
                      <w:sz w:val="24"/>
                      <w:szCs w:val="24"/>
                      <w:rtl/>
                    </w:rPr>
                    <w:br/>
                    <w:t xml:space="preserve">كما يجب عرض التقرير </w:t>
                  </w:r>
                  <w:proofErr w:type="spellStart"/>
                  <w:r w:rsidRPr="00FE1DD8">
                    <w:rPr>
                      <w:rFonts w:ascii="Times New Roman" w:eastAsia="Times New Roman" w:hAnsi="Times New Roman" w:cs="Times New Roman"/>
                      <w:b/>
                      <w:bCs/>
                      <w:sz w:val="24"/>
                      <w:szCs w:val="24"/>
                      <w:rtl/>
                    </w:rPr>
                    <w:t>السنوى</w:t>
                  </w:r>
                  <w:proofErr w:type="spellEnd"/>
                  <w:r w:rsidRPr="00FE1DD8">
                    <w:rPr>
                      <w:rFonts w:ascii="Times New Roman" w:eastAsia="Times New Roman" w:hAnsi="Times New Roman" w:cs="Times New Roman"/>
                      <w:b/>
                      <w:bCs/>
                      <w:sz w:val="24"/>
                      <w:szCs w:val="24"/>
                      <w:rtl/>
                    </w:rPr>
                    <w:t xml:space="preserve"> للجهاز </w:t>
                  </w:r>
                  <w:proofErr w:type="spellStart"/>
                  <w:r w:rsidRPr="00FE1DD8">
                    <w:rPr>
                      <w:rFonts w:ascii="Times New Roman" w:eastAsia="Times New Roman" w:hAnsi="Times New Roman" w:cs="Times New Roman"/>
                      <w:b/>
                      <w:bCs/>
                      <w:sz w:val="24"/>
                      <w:szCs w:val="24"/>
                      <w:rtl/>
                    </w:rPr>
                    <w:t>المركزى</w:t>
                  </w:r>
                  <w:proofErr w:type="spellEnd"/>
                  <w:r w:rsidRPr="00FE1DD8">
                    <w:rPr>
                      <w:rFonts w:ascii="Times New Roman" w:eastAsia="Times New Roman" w:hAnsi="Times New Roman" w:cs="Times New Roman"/>
                      <w:b/>
                      <w:bCs/>
                      <w:sz w:val="24"/>
                      <w:szCs w:val="24"/>
                      <w:rtl/>
                    </w:rPr>
                    <w:t xml:space="preserve"> للمحاسبات وملاحظاته على مجلس الشعب.</w:t>
                  </w:r>
                  <w:r w:rsidRPr="00FE1DD8">
                    <w:rPr>
                      <w:rFonts w:ascii="Times New Roman" w:eastAsia="Times New Roman" w:hAnsi="Times New Roman" w:cs="Times New Roman"/>
                      <w:b/>
                      <w:bCs/>
                      <w:sz w:val="24"/>
                      <w:szCs w:val="24"/>
                      <w:rtl/>
                    </w:rPr>
                    <w:br/>
                    <w:t xml:space="preserve">وللمجلس أن يطلب من الجهاز المركز للمحاسبات أية بيانات أو تقارير أخرى.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مادة( 119)</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 xml:space="preserve">: </w:t>
                  </w:r>
                  <w:r w:rsidRPr="00FE1DD8">
                    <w:rPr>
                      <w:rFonts w:ascii="Times New Roman" w:eastAsia="Times New Roman" w:hAnsi="Times New Roman" w:cs="Times New Roman"/>
                      <w:b/>
                      <w:bCs/>
                      <w:sz w:val="24"/>
                      <w:szCs w:val="24"/>
                      <w:rtl/>
                    </w:rPr>
                    <w:br/>
                    <w:t xml:space="preserve">إنشاء الضرائب العامة وتعديلها أو إلغائها لا يكون إلا بقانون ولا يعفى أحد من أدائها إلا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الأحوال المبينة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القانون.</w:t>
                  </w:r>
                  <w:r w:rsidRPr="00FE1DD8">
                    <w:rPr>
                      <w:rFonts w:ascii="Times New Roman" w:eastAsia="Times New Roman" w:hAnsi="Times New Roman" w:cs="Times New Roman"/>
                      <w:b/>
                      <w:bCs/>
                      <w:sz w:val="24"/>
                      <w:szCs w:val="24"/>
                      <w:rtl/>
                    </w:rPr>
                    <w:br/>
                    <w:t xml:space="preserve">ولا يجوز تكليف أحد أداء غير ذلك من الضرائب أو الرسوم إلا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حدود القانون.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 xml:space="preserve">مادة( 120): </w:t>
                  </w:r>
                  <w:r w:rsidRPr="00FE1DD8">
                    <w:rPr>
                      <w:rFonts w:ascii="Times New Roman" w:eastAsia="Times New Roman" w:hAnsi="Times New Roman" w:cs="Times New Roman"/>
                      <w:b/>
                      <w:bCs/>
                      <w:sz w:val="24"/>
                      <w:szCs w:val="24"/>
                      <w:rtl/>
                    </w:rPr>
                    <w:br/>
                    <w:t xml:space="preserve">ينظم القانون القواعد الأساسية لحماية الأموال العامة وإجراءات صرفها.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مادة( 121): </w:t>
                  </w:r>
                  <w:r w:rsidRPr="00FE1DD8">
                    <w:rPr>
                      <w:rFonts w:ascii="Times New Roman" w:eastAsia="Times New Roman" w:hAnsi="Times New Roman" w:cs="Times New Roman"/>
                      <w:b/>
                      <w:bCs/>
                      <w:sz w:val="24"/>
                      <w:szCs w:val="24"/>
                      <w:rtl/>
                    </w:rPr>
                    <w:br/>
                    <w:t xml:space="preserve">لا يجوز للسلطة التنفيذية عقد قروض أو الارتباط بمشروع يترتب عليه </w:t>
                  </w:r>
                  <w:proofErr w:type="spellStart"/>
                  <w:r w:rsidRPr="00FE1DD8">
                    <w:rPr>
                      <w:rFonts w:ascii="Times New Roman" w:eastAsia="Times New Roman" w:hAnsi="Times New Roman" w:cs="Times New Roman"/>
                      <w:b/>
                      <w:bCs/>
                      <w:sz w:val="24"/>
                      <w:szCs w:val="24"/>
                      <w:rtl/>
                    </w:rPr>
                    <w:t>انفاق</w:t>
                  </w:r>
                  <w:proofErr w:type="spellEnd"/>
                  <w:r w:rsidRPr="00FE1DD8">
                    <w:rPr>
                      <w:rFonts w:ascii="Times New Roman" w:eastAsia="Times New Roman" w:hAnsi="Times New Roman" w:cs="Times New Roman"/>
                      <w:b/>
                      <w:bCs/>
                      <w:sz w:val="24"/>
                      <w:szCs w:val="24"/>
                      <w:rtl/>
                    </w:rPr>
                    <w:t xml:space="preserve"> مبالغ من خزانة الدولة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فترة مقبلة إلا بموافقة مجلس الشعب.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مادة( 122):</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يعين القانون قواعد منح المرتبات والمعاشات والتعويضات والإعانات والمكافآت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تتقرر على خزانة الدولة وينظم القانون حالات الاستثناء منها والجهات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تتولى تطبيقها.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مادة( 123): </w:t>
                  </w:r>
                  <w:r w:rsidRPr="00FE1DD8">
                    <w:rPr>
                      <w:rFonts w:ascii="Times New Roman" w:eastAsia="Times New Roman" w:hAnsi="Times New Roman" w:cs="Times New Roman"/>
                      <w:b/>
                      <w:bCs/>
                      <w:sz w:val="24"/>
                      <w:szCs w:val="24"/>
                      <w:rtl/>
                    </w:rPr>
                    <w:br/>
                    <w:t xml:space="preserve">يحدد القانون القواعد والإجراءات الخاصة بمنح الالتزامات المتعلقة باستغلال موارد الثروة الطبيعية والمرافق العامة، كما يبين أحوال التصرف بالمجان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العقارات المملوكة للدولة والنزول عن أموالها المنقولة والقواعد والإجراءات المنظمة لذلك.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مادة( 124): </w:t>
                  </w:r>
                  <w:r w:rsidRPr="00FE1DD8">
                    <w:rPr>
                      <w:rFonts w:ascii="Times New Roman" w:eastAsia="Times New Roman" w:hAnsi="Times New Roman" w:cs="Times New Roman"/>
                      <w:b/>
                      <w:bCs/>
                      <w:sz w:val="24"/>
                      <w:szCs w:val="24"/>
                      <w:rtl/>
                    </w:rPr>
                    <w:br/>
                    <w:t xml:space="preserve">لكل عضو من أعضاء مجلس الشعب أن يوجه إلى رئيس مجلس الوزراء أو أحد نوابه أو أحد الوزراء </w:t>
                  </w:r>
                  <w:r w:rsidRPr="00FE1DD8">
                    <w:rPr>
                      <w:rFonts w:ascii="Times New Roman" w:eastAsia="Times New Roman" w:hAnsi="Times New Roman" w:cs="Times New Roman"/>
                      <w:b/>
                      <w:bCs/>
                      <w:sz w:val="24"/>
                      <w:szCs w:val="24"/>
                      <w:rtl/>
                    </w:rPr>
                    <w:lastRenderedPageBreak/>
                    <w:t xml:space="preserve">أو نوابهم أسئلة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موضوع يدخل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اختصاصاتهم.</w:t>
                  </w:r>
                  <w:r w:rsidRPr="00FE1DD8">
                    <w:rPr>
                      <w:rFonts w:ascii="Times New Roman" w:eastAsia="Times New Roman" w:hAnsi="Times New Roman" w:cs="Times New Roman"/>
                      <w:b/>
                      <w:bCs/>
                      <w:sz w:val="24"/>
                      <w:szCs w:val="24"/>
                      <w:rtl/>
                    </w:rPr>
                    <w:br/>
                    <w:t>وعلى رئيس مجلس الوزراء أو نوابه أو الوزراء أو من ينيبونه الإجابة عن أسئلة الأعضاء.</w:t>
                  </w:r>
                  <w:r w:rsidRPr="00FE1DD8">
                    <w:rPr>
                      <w:rFonts w:ascii="Times New Roman" w:eastAsia="Times New Roman" w:hAnsi="Times New Roman" w:cs="Times New Roman"/>
                      <w:b/>
                      <w:bCs/>
                      <w:sz w:val="24"/>
                      <w:szCs w:val="24"/>
                      <w:rtl/>
                    </w:rPr>
                    <w:br/>
                    <w:t xml:space="preserve">ويجوز للعضو سحب السؤال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وقت ولا يجوز تحويله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نفس الجلسة إلى استجواب.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مادة( 125):</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لكل عضو من أعضاء مجلس الشعب حق توجيه استجوابات إلى رئيس مجلس الوزراء أو نوابه أو الوزراء أو نوابهم لمحاسبتهم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الشئون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تدخل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اختصاصاتهم.</w:t>
                  </w:r>
                  <w:r w:rsidRPr="00FE1DD8">
                    <w:rPr>
                      <w:rFonts w:ascii="Times New Roman" w:eastAsia="Times New Roman" w:hAnsi="Times New Roman" w:cs="Times New Roman"/>
                      <w:b/>
                      <w:bCs/>
                      <w:sz w:val="24"/>
                      <w:szCs w:val="24"/>
                      <w:rtl/>
                    </w:rPr>
                    <w:br/>
                    <w:t xml:space="preserve">وتجرى المناقشة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الاستجواب بعد سبعة أيام على الأقل من تقديمه إلا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حالات الاستعجال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يراها المجلس وبموافقة الحكومة.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مادة( 126): </w:t>
                  </w:r>
                  <w:r w:rsidRPr="00FE1DD8">
                    <w:rPr>
                      <w:rFonts w:ascii="Times New Roman" w:eastAsia="Times New Roman" w:hAnsi="Times New Roman" w:cs="Times New Roman"/>
                      <w:b/>
                      <w:bCs/>
                      <w:sz w:val="24"/>
                      <w:szCs w:val="24"/>
                      <w:rtl/>
                    </w:rPr>
                    <w:br/>
                    <w:t xml:space="preserve">الوزراء مسئولون أمام مجلس الشعب على السياسة العامة للدولة. وكل وزير </w:t>
                  </w:r>
                  <w:r w:rsidRPr="00FE1DD8">
                    <w:rPr>
                      <w:rFonts w:ascii="Times New Roman" w:eastAsia="Times New Roman" w:hAnsi="Times New Roman" w:cs="Times New Roman"/>
                      <w:b/>
                      <w:bCs/>
                      <w:sz w:val="24"/>
                      <w:szCs w:val="24"/>
                      <w:rtl/>
                    </w:rPr>
                    <w:br/>
                    <w:t>مسئول عن أعمال وزارته.</w:t>
                  </w:r>
                  <w:r w:rsidRPr="00FE1DD8">
                    <w:rPr>
                      <w:rFonts w:ascii="Times New Roman" w:eastAsia="Times New Roman" w:hAnsi="Times New Roman" w:cs="Times New Roman"/>
                      <w:b/>
                      <w:bCs/>
                      <w:sz w:val="24"/>
                      <w:szCs w:val="24"/>
                      <w:rtl/>
                    </w:rPr>
                    <w:br/>
                    <w:t>ولمجلس الشعب أن يقرر سحب الثقة من أحد نواب رئيس مجلس الوزراء أو أحد الوزراء أو نوابهم، ولا يجوز عرض طلب سحب الثقة إلا بعد استجواب، وبناء على اقتراح عشر أعضاء المجلس.</w:t>
                  </w:r>
                  <w:r w:rsidRPr="00FE1DD8">
                    <w:rPr>
                      <w:rFonts w:ascii="Times New Roman" w:eastAsia="Times New Roman" w:hAnsi="Times New Roman" w:cs="Times New Roman"/>
                      <w:b/>
                      <w:bCs/>
                      <w:sz w:val="24"/>
                      <w:szCs w:val="24"/>
                      <w:rtl/>
                    </w:rPr>
                    <w:br/>
                    <w:t xml:space="preserve">ولا يجوز للمجلس أن يصدر قراراه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الطلب قبل ثلاثة أيام على الأقل من تقديمه ويكون</w:t>
                  </w:r>
                  <w:r w:rsidRPr="00FE1DD8">
                    <w:rPr>
                      <w:rFonts w:ascii="Times New Roman" w:eastAsia="Times New Roman" w:hAnsi="Times New Roman" w:cs="Times New Roman"/>
                      <w:sz w:val="24"/>
                      <w:szCs w:val="24"/>
                      <w:rtl/>
                    </w:rPr>
                    <w:t xml:space="preserve"> </w:t>
                  </w:r>
                  <w:r w:rsidRPr="00FE1DD8">
                    <w:rPr>
                      <w:rFonts w:ascii="Times New Roman" w:eastAsia="Times New Roman" w:hAnsi="Times New Roman" w:cs="Times New Roman"/>
                      <w:b/>
                      <w:bCs/>
                      <w:sz w:val="24"/>
                      <w:szCs w:val="24"/>
                      <w:rtl/>
                    </w:rPr>
                    <w:t xml:space="preserve">سحب الثقة بأغلبية أعضاء المجلس.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مادة( 127): </w:t>
                  </w:r>
                  <w:r w:rsidRPr="00FE1DD8">
                    <w:rPr>
                      <w:rFonts w:ascii="Times New Roman" w:eastAsia="Times New Roman" w:hAnsi="Times New Roman" w:cs="Times New Roman"/>
                      <w:b/>
                      <w:bCs/>
                      <w:sz w:val="24"/>
                      <w:szCs w:val="24"/>
                      <w:rtl/>
                    </w:rPr>
                    <w:br/>
                    <w:t>لمجلس الشعب أن يقرر بناء على طلب عشر أعضائه مسئولية رئيس مجلس الوزراء، ويصدر القرار بأغلبية أعضاء المجلس.</w:t>
                  </w:r>
                  <w:r w:rsidRPr="00FE1DD8">
                    <w:rPr>
                      <w:rFonts w:ascii="Times New Roman" w:eastAsia="Times New Roman" w:hAnsi="Times New Roman" w:cs="Times New Roman"/>
                      <w:b/>
                      <w:bCs/>
                      <w:sz w:val="24"/>
                      <w:szCs w:val="24"/>
                      <w:rtl/>
                    </w:rPr>
                    <w:br/>
                    <w:t>ولا يجوز أن يصدر هذا القرار إلا بعد استجواب موجه إلى الحكومة وبعد ثلاثة أيام على الأقل من تقديم الطلب.</w:t>
                  </w:r>
                  <w:r w:rsidRPr="00FE1DD8">
                    <w:rPr>
                      <w:rFonts w:ascii="Times New Roman" w:eastAsia="Times New Roman" w:hAnsi="Times New Roman" w:cs="Times New Roman"/>
                      <w:b/>
                      <w:bCs/>
                      <w:sz w:val="24"/>
                      <w:szCs w:val="24"/>
                      <w:rtl/>
                    </w:rPr>
                    <w:br/>
                    <w:t xml:space="preserve">وفى حالة تقرير المسئولية يعد المجلس تقريرا يرفعه إلى رئيس الجمهورية متضمنا عناصر الموضوع وما انتهى إليه من رأى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هذا الشأن وأسبابه.</w:t>
                  </w:r>
                  <w:r w:rsidRPr="00FE1DD8">
                    <w:rPr>
                      <w:rFonts w:ascii="Times New Roman" w:eastAsia="Times New Roman" w:hAnsi="Times New Roman" w:cs="Times New Roman"/>
                      <w:b/>
                      <w:bCs/>
                      <w:sz w:val="24"/>
                      <w:szCs w:val="24"/>
                      <w:rtl/>
                    </w:rPr>
                    <w:br/>
                    <w:t xml:space="preserve">ولرئيس الجمهورية أن يرد التقرير إلى المجلس خلال عشرة أيام، فإذا عاد المجلس إلى إقراره من جديد جاز لرئيس الجمهورية أن يعرض موضوع النزاع بين المجلس والحكومة على الاستفتاء </w:t>
                  </w:r>
                  <w:proofErr w:type="spellStart"/>
                  <w:r w:rsidRPr="00FE1DD8">
                    <w:rPr>
                      <w:rFonts w:ascii="Times New Roman" w:eastAsia="Times New Roman" w:hAnsi="Times New Roman" w:cs="Times New Roman"/>
                      <w:b/>
                      <w:bCs/>
                      <w:sz w:val="24"/>
                      <w:szCs w:val="24"/>
                      <w:rtl/>
                    </w:rPr>
                    <w:t>الشعبى</w:t>
                  </w:r>
                  <w:proofErr w:type="spellEnd"/>
                  <w:r w:rsidRPr="00FE1DD8">
                    <w:rPr>
                      <w:rFonts w:ascii="Times New Roman" w:eastAsia="Times New Roman" w:hAnsi="Times New Roman" w:cs="Times New Roman"/>
                      <w:b/>
                      <w:bCs/>
                      <w:sz w:val="24"/>
                      <w:szCs w:val="24"/>
                      <w:rtl/>
                    </w:rPr>
                    <w:t>.</w:t>
                  </w:r>
                  <w:r w:rsidRPr="00FE1DD8">
                    <w:rPr>
                      <w:rFonts w:ascii="Times New Roman" w:eastAsia="Times New Roman" w:hAnsi="Times New Roman" w:cs="Times New Roman"/>
                      <w:b/>
                      <w:bCs/>
                      <w:sz w:val="24"/>
                      <w:szCs w:val="24"/>
                      <w:rtl/>
                    </w:rPr>
                    <w:br/>
                    <w:t xml:space="preserve">ويجب أن يجرى الاستفتاء خلا ثلاثين يوما من تاريخ </w:t>
                  </w:r>
                  <w:proofErr w:type="spellStart"/>
                  <w:r w:rsidRPr="00FE1DD8">
                    <w:rPr>
                      <w:rFonts w:ascii="Times New Roman" w:eastAsia="Times New Roman" w:hAnsi="Times New Roman" w:cs="Times New Roman"/>
                      <w:b/>
                      <w:bCs/>
                      <w:sz w:val="24"/>
                      <w:szCs w:val="24"/>
                      <w:rtl/>
                    </w:rPr>
                    <w:t>الإقرارا</w:t>
                  </w:r>
                  <w:proofErr w:type="spellEnd"/>
                  <w:r w:rsidRPr="00FE1DD8">
                    <w:rPr>
                      <w:rFonts w:ascii="Times New Roman" w:eastAsia="Times New Roman" w:hAnsi="Times New Roman" w:cs="Times New Roman"/>
                      <w:b/>
                      <w:bCs/>
                      <w:sz w:val="24"/>
                      <w:szCs w:val="24"/>
                      <w:rtl/>
                    </w:rPr>
                    <w:t xml:space="preserve"> الأخير للمجلس، وتقف جلسات المجلس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هذه الحالة.</w:t>
                  </w:r>
                  <w:r w:rsidRPr="00FE1DD8">
                    <w:rPr>
                      <w:rFonts w:ascii="Times New Roman" w:eastAsia="Times New Roman" w:hAnsi="Times New Roman" w:cs="Times New Roman"/>
                      <w:b/>
                      <w:bCs/>
                      <w:sz w:val="24"/>
                      <w:szCs w:val="24"/>
                      <w:rtl/>
                    </w:rPr>
                    <w:br/>
                    <w:t xml:space="preserve">فإذا جاءت نتيجة الاستفتاء مؤيدة للحكومة اعتبر المجلس منحلا وإلا قبل رئيس الجمهورية استقالة الوزارة.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مادة( 128): </w:t>
                  </w:r>
                  <w:r w:rsidRPr="00FE1DD8">
                    <w:rPr>
                      <w:rFonts w:ascii="Times New Roman" w:eastAsia="Times New Roman" w:hAnsi="Times New Roman" w:cs="Times New Roman"/>
                      <w:b/>
                      <w:bCs/>
                      <w:sz w:val="24"/>
                      <w:szCs w:val="24"/>
                      <w:rtl/>
                    </w:rPr>
                    <w:br/>
                    <w:t>إذا قرر المجلس سحب الثقة من أحد نواب رئيس مجلس الوزراء أو الوزراء أو نوابهم وجب عليه اعتزال منصبه.</w:t>
                  </w:r>
                  <w:r w:rsidRPr="00FE1DD8">
                    <w:rPr>
                      <w:rFonts w:ascii="Times New Roman" w:eastAsia="Times New Roman" w:hAnsi="Times New Roman" w:cs="Times New Roman"/>
                      <w:b/>
                      <w:bCs/>
                      <w:sz w:val="24"/>
                      <w:szCs w:val="24"/>
                      <w:rtl/>
                    </w:rPr>
                    <w:br/>
                    <w:t xml:space="preserve">ويقدم رئيس مجلس الوزراء استقالته إلى رئيس الجمهورية إذا تقررت مسئوليته أمام </w:t>
                  </w:r>
                  <w:r w:rsidRPr="00FE1DD8">
                    <w:rPr>
                      <w:rFonts w:ascii="Times New Roman" w:eastAsia="Times New Roman" w:hAnsi="Times New Roman" w:cs="Times New Roman"/>
                      <w:b/>
                      <w:bCs/>
                      <w:sz w:val="24"/>
                      <w:szCs w:val="24"/>
                      <w:rtl/>
                    </w:rPr>
                    <w:br/>
                    <w:t xml:space="preserve">مجلس الشعب.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مادة( 129): </w:t>
                  </w:r>
                  <w:r w:rsidRPr="00FE1DD8">
                    <w:rPr>
                      <w:rFonts w:ascii="Times New Roman" w:eastAsia="Times New Roman" w:hAnsi="Times New Roman" w:cs="Times New Roman"/>
                      <w:b/>
                      <w:bCs/>
                      <w:sz w:val="24"/>
                      <w:szCs w:val="24"/>
                      <w:rtl/>
                    </w:rPr>
                    <w:br/>
                    <w:t xml:space="preserve">يجوز لعشرين عضوا على الأقل من أعضاء مجلس الشعب طرح موضوع عام </w:t>
                  </w:r>
                  <w:r w:rsidRPr="00FE1DD8">
                    <w:rPr>
                      <w:rFonts w:ascii="Times New Roman" w:eastAsia="Times New Roman" w:hAnsi="Times New Roman" w:cs="Times New Roman"/>
                      <w:b/>
                      <w:bCs/>
                      <w:sz w:val="24"/>
                      <w:szCs w:val="24"/>
                      <w:rtl/>
                    </w:rPr>
                    <w:br/>
                    <w:t xml:space="preserve">للمناقشة لاستيضاح سياسة الوزارة بشأنه.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مادة( 130): </w:t>
                  </w:r>
                  <w:r w:rsidRPr="00FE1DD8">
                    <w:rPr>
                      <w:rFonts w:ascii="Times New Roman" w:eastAsia="Times New Roman" w:hAnsi="Times New Roman" w:cs="Times New Roman"/>
                      <w:b/>
                      <w:bCs/>
                      <w:sz w:val="24"/>
                      <w:szCs w:val="24"/>
                      <w:rtl/>
                    </w:rPr>
                    <w:br/>
                    <w:t xml:space="preserve">لأعضاء مجلس الشعب </w:t>
                  </w:r>
                  <w:proofErr w:type="spellStart"/>
                  <w:r w:rsidRPr="00FE1DD8">
                    <w:rPr>
                      <w:rFonts w:ascii="Times New Roman" w:eastAsia="Times New Roman" w:hAnsi="Times New Roman" w:cs="Times New Roman"/>
                      <w:b/>
                      <w:bCs/>
                      <w:sz w:val="24"/>
                      <w:szCs w:val="24"/>
                      <w:rtl/>
                    </w:rPr>
                    <w:t>ابداء</w:t>
                  </w:r>
                  <w:proofErr w:type="spellEnd"/>
                  <w:r w:rsidRPr="00FE1DD8">
                    <w:rPr>
                      <w:rFonts w:ascii="Times New Roman" w:eastAsia="Times New Roman" w:hAnsi="Times New Roman" w:cs="Times New Roman"/>
                      <w:b/>
                      <w:bCs/>
                      <w:sz w:val="24"/>
                      <w:szCs w:val="24"/>
                      <w:rtl/>
                    </w:rPr>
                    <w:t xml:space="preserve"> رغبات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موضوعات عامة إلى رئيس مجلس الوزراء </w:t>
                  </w:r>
                  <w:r w:rsidRPr="00FE1DD8">
                    <w:rPr>
                      <w:rFonts w:ascii="Times New Roman" w:eastAsia="Times New Roman" w:hAnsi="Times New Roman" w:cs="Times New Roman"/>
                      <w:b/>
                      <w:bCs/>
                      <w:sz w:val="24"/>
                      <w:szCs w:val="24"/>
                      <w:rtl/>
                    </w:rPr>
                    <w:br/>
                    <w:t xml:space="preserve">أو أحد نوابه أو أحد الوزراء.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مادة( 131):</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لمجلس الشعب أن يكون لجنة خاصة أو يكلف لجنة من لجانه بفحص نشاط إحدى المصالح الإدارية أو المؤسسات العامة، أو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جهاز </w:t>
                  </w:r>
                  <w:proofErr w:type="spellStart"/>
                  <w:r w:rsidRPr="00FE1DD8">
                    <w:rPr>
                      <w:rFonts w:ascii="Times New Roman" w:eastAsia="Times New Roman" w:hAnsi="Times New Roman" w:cs="Times New Roman"/>
                      <w:b/>
                      <w:bCs/>
                      <w:sz w:val="24"/>
                      <w:szCs w:val="24"/>
                      <w:rtl/>
                    </w:rPr>
                    <w:t>تنفيذى</w:t>
                  </w:r>
                  <w:proofErr w:type="spellEnd"/>
                  <w:r w:rsidRPr="00FE1DD8">
                    <w:rPr>
                      <w:rFonts w:ascii="Times New Roman" w:eastAsia="Times New Roman" w:hAnsi="Times New Roman" w:cs="Times New Roman"/>
                      <w:b/>
                      <w:bCs/>
                      <w:sz w:val="24"/>
                      <w:szCs w:val="24"/>
                      <w:rtl/>
                    </w:rPr>
                    <w:t xml:space="preserve"> أو </w:t>
                  </w:r>
                  <w:proofErr w:type="spellStart"/>
                  <w:r w:rsidRPr="00FE1DD8">
                    <w:rPr>
                      <w:rFonts w:ascii="Times New Roman" w:eastAsia="Times New Roman" w:hAnsi="Times New Roman" w:cs="Times New Roman"/>
                      <w:b/>
                      <w:bCs/>
                      <w:sz w:val="24"/>
                      <w:szCs w:val="24"/>
                      <w:rtl/>
                    </w:rPr>
                    <w:t>إدارى</w:t>
                  </w:r>
                  <w:proofErr w:type="spellEnd"/>
                  <w:r w:rsidRPr="00FE1DD8">
                    <w:rPr>
                      <w:rFonts w:ascii="Times New Roman" w:eastAsia="Times New Roman" w:hAnsi="Times New Roman" w:cs="Times New Roman"/>
                      <w:b/>
                      <w:bCs/>
                      <w:sz w:val="24"/>
                      <w:szCs w:val="24"/>
                      <w:rtl/>
                    </w:rPr>
                    <w:t xml:space="preserve">، أو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مشروع من المشروعات العامة، وذلك من </w:t>
                  </w:r>
                  <w:r w:rsidRPr="00FE1DD8">
                    <w:rPr>
                      <w:rFonts w:ascii="Times New Roman" w:eastAsia="Times New Roman" w:hAnsi="Times New Roman" w:cs="Times New Roman"/>
                      <w:b/>
                      <w:bCs/>
                      <w:sz w:val="24"/>
                      <w:szCs w:val="24"/>
                      <w:rtl/>
                    </w:rPr>
                    <w:lastRenderedPageBreak/>
                    <w:t xml:space="preserve">أجل تقصى الحقائق، وإبلاغ المجلس بحقيقة </w:t>
                  </w:r>
                  <w:r w:rsidRPr="00FE1DD8">
                    <w:rPr>
                      <w:rFonts w:ascii="Times New Roman" w:eastAsia="Times New Roman" w:hAnsi="Times New Roman" w:cs="Times New Roman" w:hint="cs"/>
                      <w:b/>
                      <w:bCs/>
                      <w:sz w:val="24"/>
                      <w:szCs w:val="24"/>
                      <w:rtl/>
                      <w:lang w:bidi="ar-EG"/>
                    </w:rPr>
                    <w:t>\</w:t>
                  </w:r>
                  <w:r w:rsidRPr="00FE1DD8">
                    <w:rPr>
                      <w:rFonts w:ascii="Times New Roman" w:eastAsia="Times New Roman" w:hAnsi="Times New Roman" w:cs="Times New Roman"/>
                      <w:b/>
                      <w:bCs/>
                      <w:sz w:val="24"/>
                      <w:szCs w:val="24"/>
                      <w:rtl/>
                    </w:rPr>
                    <w:t xml:space="preserve">الأوضاع المالية أو الإدارية أو الاقتصادية أو إجراء تحقيقات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موضوع يتعلق بعمل من الأعمال السابقة.</w:t>
                  </w:r>
                  <w:r w:rsidRPr="00FE1DD8">
                    <w:rPr>
                      <w:rFonts w:ascii="Times New Roman" w:eastAsia="Times New Roman" w:hAnsi="Times New Roman" w:cs="Times New Roman"/>
                      <w:b/>
                      <w:bCs/>
                      <w:sz w:val="24"/>
                      <w:szCs w:val="24"/>
                      <w:rtl/>
                    </w:rPr>
                    <w:br/>
                    <w:t xml:space="preserve">وللجنة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سبيل القيام بمهمتها أن تجمع ما تراه من أدلة، وأن تطلب سماع من ترى سماع أقواله، وعلى جميع الجهات التنفيذية والإدارية أن تستجيب إلى طلبها، وأن تضع تحت تصرفها لهذا الغرض ما تطلبه من وثائق أو مستندات أو غير ذلك.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مادة( 132):</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يلقى رئيس الجمهورية عند افتتاح دور الانعقاد </w:t>
                  </w:r>
                  <w:proofErr w:type="spellStart"/>
                  <w:r w:rsidRPr="00FE1DD8">
                    <w:rPr>
                      <w:rFonts w:ascii="Times New Roman" w:eastAsia="Times New Roman" w:hAnsi="Times New Roman" w:cs="Times New Roman"/>
                      <w:b/>
                      <w:bCs/>
                      <w:sz w:val="24"/>
                      <w:szCs w:val="24"/>
                      <w:rtl/>
                    </w:rPr>
                    <w:t>العادى</w:t>
                  </w:r>
                  <w:proofErr w:type="spellEnd"/>
                  <w:r w:rsidRPr="00FE1DD8">
                    <w:rPr>
                      <w:rFonts w:ascii="Times New Roman" w:eastAsia="Times New Roman" w:hAnsi="Times New Roman" w:cs="Times New Roman"/>
                      <w:b/>
                      <w:bCs/>
                      <w:sz w:val="24"/>
                      <w:szCs w:val="24"/>
                      <w:rtl/>
                    </w:rPr>
                    <w:t xml:space="preserve"> لمجلس الشعب بيانا يتضمن السياسة العامة للدولة، وله الحق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إلقاء </w:t>
                  </w:r>
                  <w:proofErr w:type="spellStart"/>
                  <w:r w:rsidRPr="00FE1DD8">
                    <w:rPr>
                      <w:rFonts w:ascii="Times New Roman" w:eastAsia="Times New Roman" w:hAnsi="Times New Roman" w:cs="Times New Roman"/>
                      <w:b/>
                      <w:bCs/>
                      <w:sz w:val="24"/>
                      <w:szCs w:val="24"/>
                      <w:rtl/>
                    </w:rPr>
                    <w:t>أى</w:t>
                  </w:r>
                  <w:proofErr w:type="spellEnd"/>
                  <w:r w:rsidRPr="00FE1DD8">
                    <w:rPr>
                      <w:rFonts w:ascii="Times New Roman" w:eastAsia="Times New Roman" w:hAnsi="Times New Roman" w:cs="Times New Roman"/>
                      <w:b/>
                      <w:bCs/>
                      <w:sz w:val="24"/>
                      <w:szCs w:val="24"/>
                      <w:rtl/>
                    </w:rPr>
                    <w:t xml:space="preserve"> بيانات أخرى أمام المجلس.</w:t>
                  </w:r>
                  <w:r w:rsidRPr="00FE1DD8">
                    <w:rPr>
                      <w:rFonts w:ascii="Times New Roman" w:eastAsia="Times New Roman" w:hAnsi="Times New Roman" w:cs="Times New Roman"/>
                      <w:b/>
                      <w:bCs/>
                      <w:sz w:val="24"/>
                      <w:szCs w:val="24"/>
                      <w:rtl/>
                    </w:rPr>
                    <w:br/>
                    <w:t xml:space="preserve">ولمجلس الشعب مناقشة بيان رئيس الجمهورية.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مادة( 133): </w:t>
                  </w:r>
                  <w:r w:rsidRPr="00FE1DD8">
                    <w:rPr>
                      <w:rFonts w:ascii="Times New Roman" w:eastAsia="Times New Roman" w:hAnsi="Times New Roman" w:cs="Times New Roman"/>
                      <w:b/>
                      <w:bCs/>
                      <w:sz w:val="24"/>
                      <w:szCs w:val="24"/>
                      <w:rtl/>
                    </w:rPr>
                    <w:br/>
                    <w:t xml:space="preserve">يجوز لرئيس مجلس الوزراء بعد تأليف الوزارة، وعند </w:t>
                  </w:r>
                  <w:proofErr w:type="spellStart"/>
                  <w:r w:rsidRPr="00FE1DD8">
                    <w:rPr>
                      <w:rFonts w:ascii="Times New Roman" w:eastAsia="Times New Roman" w:hAnsi="Times New Roman" w:cs="Times New Roman"/>
                      <w:b/>
                      <w:bCs/>
                      <w:sz w:val="24"/>
                      <w:szCs w:val="24"/>
                      <w:rtl/>
                    </w:rPr>
                    <w:t>إفتتاح</w:t>
                  </w:r>
                  <w:proofErr w:type="spellEnd"/>
                  <w:r w:rsidRPr="00FE1DD8">
                    <w:rPr>
                      <w:rFonts w:ascii="Times New Roman" w:eastAsia="Times New Roman" w:hAnsi="Times New Roman" w:cs="Times New Roman"/>
                      <w:b/>
                      <w:bCs/>
                      <w:sz w:val="24"/>
                      <w:szCs w:val="24"/>
                      <w:rtl/>
                    </w:rPr>
                    <w:t xml:space="preserve"> دور الانعقاد </w:t>
                  </w:r>
                  <w:proofErr w:type="spellStart"/>
                  <w:r w:rsidRPr="00FE1DD8">
                    <w:rPr>
                      <w:rFonts w:ascii="Times New Roman" w:eastAsia="Times New Roman" w:hAnsi="Times New Roman" w:cs="Times New Roman"/>
                      <w:b/>
                      <w:bCs/>
                      <w:sz w:val="24"/>
                      <w:szCs w:val="24"/>
                      <w:rtl/>
                    </w:rPr>
                    <w:t>العادى</w:t>
                  </w:r>
                  <w:proofErr w:type="spellEnd"/>
                  <w:r w:rsidRPr="00FE1DD8">
                    <w:rPr>
                      <w:rFonts w:ascii="Times New Roman" w:eastAsia="Times New Roman" w:hAnsi="Times New Roman" w:cs="Times New Roman"/>
                      <w:b/>
                      <w:bCs/>
                      <w:sz w:val="24"/>
                      <w:szCs w:val="24"/>
                      <w:rtl/>
                    </w:rPr>
                    <w:t xml:space="preserve"> لمجلس الشعب برنامج الوزارة.</w:t>
                  </w:r>
                  <w:r w:rsidRPr="00FE1DD8">
                    <w:rPr>
                      <w:rFonts w:ascii="Times New Roman" w:eastAsia="Times New Roman" w:hAnsi="Times New Roman" w:cs="Times New Roman"/>
                      <w:b/>
                      <w:bCs/>
                      <w:sz w:val="24"/>
                      <w:szCs w:val="24"/>
                      <w:rtl/>
                    </w:rPr>
                    <w:br/>
                    <w:t xml:space="preserve">ويناقش مجلس الشعب هذا البرنامج.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مادة( 134): </w:t>
                  </w:r>
                  <w:r w:rsidRPr="00FE1DD8">
                    <w:rPr>
                      <w:rFonts w:ascii="Times New Roman" w:eastAsia="Times New Roman" w:hAnsi="Times New Roman" w:cs="Times New Roman"/>
                      <w:b/>
                      <w:bCs/>
                      <w:sz w:val="24"/>
                      <w:szCs w:val="24"/>
                      <w:rtl/>
                    </w:rPr>
                    <w:br/>
                    <w:t xml:space="preserve">يجوز لرئيس مجلس الوزراء ونوابهم أنه يكونوا أعضاء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مجلس الشعب، كما يجوز لغير الأعضاء منهم حضور جلسات مجلس الشعب ولجانه.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مادة( 135):</w:t>
                  </w:r>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يستمع رئيس مجلس الوزراء والوزراء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مجلس الشعب ولجانه كلما طلبوا </w:t>
                  </w:r>
                  <w:proofErr w:type="spellStart"/>
                  <w:r w:rsidRPr="00FE1DD8">
                    <w:rPr>
                      <w:rFonts w:ascii="Times New Roman" w:eastAsia="Times New Roman" w:hAnsi="Times New Roman" w:cs="Times New Roman"/>
                      <w:b/>
                      <w:bCs/>
                      <w:sz w:val="24"/>
                      <w:szCs w:val="24"/>
                      <w:rtl/>
                    </w:rPr>
                    <w:t>الكلا</w:t>
                  </w:r>
                  <w:proofErr w:type="spellEnd"/>
                  <w:r w:rsidRPr="00FE1DD8">
                    <w:rPr>
                      <w:rFonts w:ascii="Times New Roman" w:eastAsia="Times New Roman" w:hAnsi="Times New Roman" w:cs="Times New Roman"/>
                      <w:b/>
                      <w:bCs/>
                      <w:sz w:val="24"/>
                      <w:szCs w:val="24"/>
                      <w:rtl/>
                    </w:rPr>
                    <w:t xml:space="preserve">، ولهم أن يستعينوا بمن يرون كبار الموظفين ولا يكون للوزير صوت معدود عند أخذ </w:t>
                  </w:r>
                  <w:proofErr w:type="spellStart"/>
                  <w:r w:rsidRPr="00FE1DD8">
                    <w:rPr>
                      <w:rFonts w:ascii="Times New Roman" w:eastAsia="Times New Roman" w:hAnsi="Times New Roman" w:cs="Times New Roman"/>
                      <w:b/>
                      <w:bCs/>
                      <w:sz w:val="24"/>
                      <w:szCs w:val="24"/>
                      <w:rtl/>
                    </w:rPr>
                    <w:t>الرأى</w:t>
                  </w:r>
                  <w:proofErr w:type="spellEnd"/>
                  <w:r w:rsidRPr="00FE1DD8">
                    <w:rPr>
                      <w:rFonts w:ascii="Times New Roman" w:eastAsia="Times New Roman" w:hAnsi="Times New Roman" w:cs="Times New Roman"/>
                      <w:b/>
                      <w:bCs/>
                      <w:sz w:val="24"/>
                      <w:szCs w:val="24"/>
                      <w:rtl/>
                    </w:rPr>
                    <w:t xml:space="preserve">، إلا إذا كان من الأعضاء.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 xml:space="preserve">مادة( 136): </w:t>
                  </w:r>
                  <w:r w:rsidRPr="00FE1DD8">
                    <w:rPr>
                      <w:rFonts w:ascii="Times New Roman" w:eastAsia="Times New Roman" w:hAnsi="Times New Roman" w:cs="Times New Roman"/>
                      <w:b/>
                      <w:bCs/>
                      <w:sz w:val="24"/>
                      <w:szCs w:val="24"/>
                      <w:rtl/>
                    </w:rPr>
                    <w:br/>
                    <w:t xml:space="preserve">لا يجوز لرئيس الجمهورية حل مجلس الشعب إلا عند الضرورة وبعد استفتاء الشعب، ويصدر رئيس الجمهورية قرارا بوقف جلسات المجلس وإجراء </w:t>
                  </w:r>
                  <w:proofErr w:type="spellStart"/>
                  <w:r w:rsidRPr="00FE1DD8">
                    <w:rPr>
                      <w:rFonts w:ascii="Times New Roman" w:eastAsia="Times New Roman" w:hAnsi="Times New Roman" w:cs="Times New Roman"/>
                      <w:b/>
                      <w:bCs/>
                      <w:sz w:val="24"/>
                      <w:szCs w:val="24"/>
                      <w:rtl/>
                    </w:rPr>
                    <w:t>الإستفتاء</w:t>
                  </w:r>
                  <w:proofErr w:type="spellEnd"/>
                  <w:r w:rsidRPr="00FE1DD8">
                    <w:rPr>
                      <w:rFonts w:ascii="Times New Roman" w:eastAsia="Times New Roman" w:hAnsi="Times New Roman" w:cs="Times New Roman"/>
                      <w:b/>
                      <w:bCs/>
                      <w:sz w:val="24"/>
                      <w:szCs w:val="24"/>
                      <w:rtl/>
                    </w:rPr>
                    <w:t xml:space="preserve"> خلال ثلاثين يوما، فإذا أقرت الأغلبية المطلقة لعدد من </w:t>
                  </w:r>
                  <w:proofErr w:type="spellStart"/>
                  <w:r w:rsidRPr="00FE1DD8">
                    <w:rPr>
                      <w:rFonts w:ascii="Times New Roman" w:eastAsia="Times New Roman" w:hAnsi="Times New Roman" w:cs="Times New Roman"/>
                      <w:b/>
                      <w:bCs/>
                      <w:sz w:val="24"/>
                      <w:szCs w:val="24"/>
                      <w:rtl/>
                    </w:rPr>
                    <w:t>أعطو</w:t>
                  </w:r>
                  <w:proofErr w:type="spellEnd"/>
                  <w:r w:rsidRPr="00FE1DD8">
                    <w:rPr>
                      <w:rFonts w:ascii="Times New Roman" w:eastAsia="Times New Roman" w:hAnsi="Times New Roman" w:cs="Times New Roman"/>
                      <w:b/>
                      <w:bCs/>
                      <w:sz w:val="24"/>
                      <w:szCs w:val="24"/>
                      <w:rtl/>
                    </w:rPr>
                    <w:t xml:space="preserve"> أصواتهم الحل، أصدر رئيس الجمهورية قرار </w:t>
                  </w:r>
                  <w:proofErr w:type="spellStart"/>
                  <w:r w:rsidRPr="00FE1DD8">
                    <w:rPr>
                      <w:rFonts w:ascii="Times New Roman" w:eastAsia="Times New Roman" w:hAnsi="Times New Roman" w:cs="Times New Roman"/>
                      <w:b/>
                      <w:bCs/>
                      <w:sz w:val="24"/>
                      <w:szCs w:val="24"/>
                      <w:rtl/>
                    </w:rPr>
                    <w:t>به</w:t>
                  </w:r>
                  <w:proofErr w:type="spellEnd"/>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b/>
                      <w:bCs/>
                      <w:sz w:val="24"/>
                      <w:szCs w:val="24"/>
                      <w:rtl/>
                    </w:rPr>
                    <w:br/>
                    <w:t xml:space="preserve">ويجب أن </w:t>
                  </w:r>
                  <w:proofErr w:type="spellStart"/>
                  <w:r w:rsidRPr="00FE1DD8">
                    <w:rPr>
                      <w:rFonts w:ascii="Times New Roman" w:eastAsia="Times New Roman" w:hAnsi="Times New Roman" w:cs="Times New Roman"/>
                      <w:b/>
                      <w:bCs/>
                      <w:sz w:val="24"/>
                      <w:szCs w:val="24"/>
                      <w:rtl/>
                    </w:rPr>
                    <w:t>يشتمل</w:t>
                  </w:r>
                  <w:proofErr w:type="spellEnd"/>
                  <w:r w:rsidRPr="00FE1DD8">
                    <w:rPr>
                      <w:rFonts w:ascii="Times New Roman" w:eastAsia="Times New Roman" w:hAnsi="Times New Roman" w:cs="Times New Roman"/>
                      <w:b/>
                      <w:bCs/>
                      <w:sz w:val="24"/>
                      <w:szCs w:val="24"/>
                      <w:rtl/>
                    </w:rPr>
                    <w:t xml:space="preserve"> القرار على دعوة الناخبين لإجراء انتخابات جديدة لمجلس الشعب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ميعاد لا يجاوز ستين يوما من تاريخ إعلان نتيجة الاستفتاء.</w:t>
                  </w:r>
                  <w:r w:rsidRPr="00FE1DD8">
                    <w:rPr>
                      <w:rFonts w:ascii="Times New Roman" w:eastAsia="Times New Roman" w:hAnsi="Times New Roman" w:cs="Times New Roman"/>
                      <w:b/>
                      <w:bCs/>
                      <w:sz w:val="24"/>
                      <w:szCs w:val="24"/>
                      <w:rtl/>
                    </w:rPr>
                    <w:br/>
                    <w:t xml:space="preserve">ويجتمع المجلس الجديد هلال الأيام العشرة التالية لإتمام </w:t>
                  </w:r>
                  <w:proofErr w:type="spellStart"/>
                  <w:r w:rsidRPr="00FE1DD8">
                    <w:rPr>
                      <w:rFonts w:ascii="Times New Roman" w:eastAsia="Times New Roman" w:hAnsi="Times New Roman" w:cs="Times New Roman"/>
                      <w:b/>
                      <w:bCs/>
                      <w:sz w:val="24"/>
                      <w:szCs w:val="24"/>
                      <w:rtl/>
                    </w:rPr>
                    <w:t>الإنتخاب</w:t>
                  </w:r>
                  <w:proofErr w:type="spellEnd"/>
                  <w:r w:rsidRPr="00FE1DD8">
                    <w:rPr>
                      <w:rFonts w:ascii="Times New Roman" w:eastAsia="Times New Roman" w:hAnsi="Times New Roman" w:cs="Times New Roman"/>
                      <w:b/>
                      <w:bCs/>
                      <w:sz w:val="24"/>
                      <w:szCs w:val="24"/>
                      <w:rtl/>
                    </w:rPr>
                    <w:t xml:space="preserve">. </w:t>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sz w:val="24"/>
                      <w:szCs w:val="24"/>
                      <w:rtl/>
                    </w:rPr>
                    <w:br/>
                    <w:t> </w:t>
                  </w:r>
                </w:p>
                <w:tbl>
                  <w:tblPr>
                    <w:tblW w:w="4000" w:type="pct"/>
                    <w:jc w:val="center"/>
                    <w:tblCellMar>
                      <w:left w:w="0" w:type="dxa"/>
                      <w:right w:w="0" w:type="dxa"/>
                    </w:tblCellMar>
                    <w:tblLook w:val="04A0"/>
                  </w:tblPr>
                  <w:tblGrid>
                    <w:gridCol w:w="6168"/>
                  </w:tblGrid>
                  <w:tr w:rsidR="00FE1DD8" w:rsidRPr="00FE1DD8">
                    <w:trPr>
                      <w:jc w:val="center"/>
                    </w:trPr>
                    <w:tc>
                      <w:tcPr>
                        <w:tcW w:w="5000" w:type="pct"/>
                        <w:tcBorders>
                          <w:top w:val="nil"/>
                          <w:left w:val="nil"/>
                          <w:bottom w:val="nil"/>
                          <w:right w:val="nil"/>
                        </w:tcBorders>
                        <w:vAlign w:val="center"/>
                        <w:hideMark/>
                      </w:tcPr>
                      <w:p w:rsidR="00FE1DD8" w:rsidRPr="00FE1DD8" w:rsidRDefault="00FE1DD8" w:rsidP="00FE1DD8">
                        <w:pPr>
                          <w:bidi w:val="0"/>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b/>
                            <w:bCs/>
                            <w:color w:val="800000"/>
                            <w:sz w:val="36"/>
                            <w:szCs w:val="36"/>
                          </w:rPr>
                          <w:t> </w:t>
                        </w:r>
                        <w:r w:rsidRPr="00FE1DD8">
                          <w:rPr>
                            <w:rFonts w:ascii="Times New Roman" w:eastAsia="Times New Roman" w:hAnsi="Times New Roman" w:cs="Times New Roman"/>
                            <w:b/>
                            <w:bCs/>
                            <w:color w:val="800000"/>
                            <w:sz w:val="36"/>
                            <w:szCs w:val="36"/>
                            <w:rtl/>
                          </w:rPr>
                          <w:t>السلطة</w:t>
                        </w:r>
                        <w:r w:rsidRPr="00FE1DD8">
                          <w:rPr>
                            <w:rFonts w:ascii="Times New Roman" w:eastAsia="Times New Roman" w:hAnsi="Times New Roman" w:cs="Times New Roman"/>
                            <w:b/>
                            <w:bCs/>
                            <w:color w:val="800000"/>
                            <w:sz w:val="36"/>
                            <w:szCs w:val="36"/>
                          </w:rPr>
                          <w:t xml:space="preserve"> </w:t>
                        </w:r>
                        <w:r w:rsidRPr="00FE1DD8">
                          <w:rPr>
                            <w:rFonts w:ascii="Times New Roman" w:eastAsia="Times New Roman" w:hAnsi="Times New Roman" w:cs="Times New Roman"/>
                            <w:b/>
                            <w:bCs/>
                            <w:color w:val="800000"/>
                            <w:sz w:val="36"/>
                            <w:szCs w:val="36"/>
                            <w:rtl/>
                          </w:rPr>
                          <w:t>التنفيذية</w:t>
                        </w:r>
                      </w:p>
                      <w:p w:rsidR="00FE1DD8" w:rsidRPr="00FE1DD8" w:rsidRDefault="00FE1DD8" w:rsidP="00FE1DD8">
                        <w:pPr>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sz w:val="28"/>
                            <w:szCs w:val="28"/>
                            <w:rtl/>
                          </w:rPr>
                          <w:t xml:space="preserve">الفصل الثالث: السلطة التنفيذية </w:t>
                        </w:r>
                      </w:p>
                      <w:p w:rsidR="00FE1DD8" w:rsidRPr="00FE1DD8" w:rsidRDefault="00FE1DD8" w:rsidP="00FE1DD8">
                        <w:pPr>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hint="cs"/>
                            <w:sz w:val="24"/>
                            <w:szCs w:val="24"/>
                            <w:rtl/>
                            <w:lang w:bidi="ar-EG"/>
                          </w:rPr>
                          <w:t>=====================</w:t>
                        </w:r>
                      </w:p>
                    </w:tc>
                  </w:tr>
                </w:tbl>
                <w:p w:rsidR="00FE1DD8" w:rsidRPr="00FE1DD8" w:rsidRDefault="00FE1DD8" w:rsidP="00FE1DD8">
                  <w:pPr>
                    <w:bidi w:val="0"/>
                    <w:spacing w:after="0" w:line="240" w:lineRule="auto"/>
                    <w:jc w:val="center"/>
                    <w:rPr>
                      <w:rFonts w:ascii="Times New Roman" w:eastAsia="Times New Roman" w:hAnsi="Times New Roman" w:cs="Times New Roman"/>
                      <w:vanish/>
                      <w:sz w:val="24"/>
                      <w:szCs w:val="24"/>
                    </w:rPr>
                  </w:pPr>
                </w:p>
                <w:tbl>
                  <w:tblPr>
                    <w:tblW w:w="4000" w:type="pct"/>
                    <w:jc w:val="center"/>
                    <w:tblCellMar>
                      <w:left w:w="0" w:type="dxa"/>
                      <w:right w:w="0" w:type="dxa"/>
                    </w:tblCellMar>
                    <w:tblLook w:val="04A0"/>
                  </w:tblPr>
                  <w:tblGrid>
                    <w:gridCol w:w="6168"/>
                  </w:tblGrid>
                  <w:tr w:rsidR="00FE1DD8" w:rsidRPr="00FE1DD8">
                    <w:trPr>
                      <w:jc w:val="center"/>
                    </w:trPr>
                    <w:tc>
                      <w:tcPr>
                        <w:tcW w:w="5000" w:type="pct"/>
                        <w:tcBorders>
                          <w:top w:val="nil"/>
                          <w:left w:val="nil"/>
                          <w:bottom w:val="nil"/>
                          <w:right w:val="nil"/>
                        </w:tcBorders>
                        <w:vAlign w:val="center"/>
                        <w:hideMark/>
                      </w:tcPr>
                      <w:p w:rsidR="00FE1DD8" w:rsidRPr="00FE1DD8" w:rsidRDefault="00FE1DD8" w:rsidP="00FE1DD8">
                        <w:pPr>
                          <w:bidi w:val="0"/>
                          <w:spacing w:before="100" w:beforeAutospacing="1" w:after="100" w:afterAutospacing="1"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b/>
                            <w:bCs/>
                            <w:sz w:val="24"/>
                            <w:szCs w:val="24"/>
                            <w:rtl/>
                          </w:rPr>
                          <w:t>الفرع الأول</w:t>
                        </w:r>
                        <w:r w:rsidRPr="00FE1DD8">
                          <w:rPr>
                            <w:rFonts w:ascii="Times New Roman" w:eastAsia="Times New Roman" w:hAnsi="Times New Roman" w:cs="Times New Roman"/>
                            <w:b/>
                            <w:bCs/>
                            <w:sz w:val="24"/>
                            <w:szCs w:val="24"/>
                          </w:rPr>
                          <w:t>:</w:t>
                        </w:r>
                        <w:r w:rsidRPr="00FE1DD8">
                          <w:rPr>
                            <w:rFonts w:ascii="Times New Roman" w:eastAsia="Times New Roman" w:hAnsi="Times New Roman" w:cs="Times New Roman"/>
                            <w:b/>
                            <w:bCs/>
                            <w:color w:val="800000"/>
                            <w:sz w:val="24"/>
                            <w:szCs w:val="24"/>
                          </w:rPr>
                          <w:t xml:space="preserve"> </w:t>
                        </w:r>
                        <w:r w:rsidRPr="00FE1DD8">
                          <w:rPr>
                            <w:rFonts w:ascii="Times New Roman" w:eastAsia="Times New Roman" w:hAnsi="Times New Roman" w:cs="Times New Roman"/>
                            <w:b/>
                            <w:bCs/>
                            <w:color w:val="800000"/>
                            <w:sz w:val="24"/>
                            <w:szCs w:val="24"/>
                            <w:rtl/>
                          </w:rPr>
                          <w:t>رئيس الجمهورية</w:t>
                        </w:r>
                        <w:r w:rsidRPr="00FE1DD8">
                          <w:rPr>
                            <w:rFonts w:ascii="Times New Roman" w:eastAsia="Times New Roman" w:hAnsi="Times New Roman" w:cs="Times New Roman"/>
                            <w:b/>
                            <w:bCs/>
                            <w:sz w:val="24"/>
                            <w:szCs w:val="24"/>
                          </w:rPr>
                          <w:t xml:space="preserve"> </w:t>
                        </w:r>
                      </w:p>
                    </w:tc>
                  </w:tr>
                </w:tbl>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color w:val="800000"/>
                      <w:sz w:val="24"/>
                      <w:szCs w:val="24"/>
                      <w:rtl/>
                    </w:rPr>
                    <w:t>مادة(137)</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يتولى رئيس الجمهورية السلطة التنفيذية، ويمارسها على الوجه المبين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الدستور.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مادة(138)</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يضع رئيس الجمهورية بالاشتراك مع مجلس الوزراء السياسة العامة للدولة ويشرفان على تنفيذها على الوجه المبين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الدستور.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مادة(139)</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لرئيس الجمهورية أن يعين نائبا له أو أكثر، ويحدد اختصاصهم ويعفيهم من مناصبهم. </w:t>
                  </w:r>
                  <w:r w:rsidRPr="00FE1DD8">
                    <w:rPr>
                      <w:rFonts w:ascii="Times New Roman" w:eastAsia="Times New Roman" w:hAnsi="Times New Roman" w:cs="Times New Roman"/>
                      <w:b/>
                      <w:bCs/>
                      <w:sz w:val="24"/>
                      <w:szCs w:val="24"/>
                      <w:rtl/>
                    </w:rPr>
                    <w:br/>
                    <w:t xml:space="preserve">وتسرى القواعد المنظمة لمساءلة رئيس الجمهورية على نواب رئيس الجمهورية.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مادة(140)</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lastRenderedPageBreak/>
                    <w:t xml:space="preserve"> يؤدى نائب رئيس الجمهورية، أمام رئيس الجمهورية، قبل مباشرة </w:t>
                  </w:r>
                  <w:proofErr w:type="spellStart"/>
                  <w:r w:rsidRPr="00FE1DD8">
                    <w:rPr>
                      <w:rFonts w:ascii="Times New Roman" w:eastAsia="Times New Roman" w:hAnsi="Times New Roman" w:cs="Times New Roman"/>
                      <w:b/>
                      <w:bCs/>
                      <w:sz w:val="24"/>
                      <w:szCs w:val="24"/>
                      <w:rtl/>
                    </w:rPr>
                    <w:t>مهمام</w:t>
                  </w:r>
                  <w:proofErr w:type="spellEnd"/>
                  <w:r w:rsidRPr="00FE1DD8">
                    <w:rPr>
                      <w:rFonts w:ascii="Times New Roman" w:eastAsia="Times New Roman" w:hAnsi="Times New Roman" w:cs="Times New Roman"/>
                      <w:b/>
                      <w:bCs/>
                      <w:sz w:val="24"/>
                      <w:szCs w:val="24"/>
                      <w:rtl/>
                    </w:rPr>
                    <w:t xml:space="preserve"> منصبه اليمين الآتية:</w:t>
                  </w:r>
                  <w:r w:rsidRPr="00FE1DD8">
                    <w:rPr>
                      <w:rFonts w:ascii="Times New Roman" w:eastAsia="Times New Roman" w:hAnsi="Times New Roman" w:cs="Times New Roman"/>
                      <w:b/>
                      <w:bCs/>
                      <w:sz w:val="24"/>
                      <w:szCs w:val="24"/>
                      <w:rtl/>
                    </w:rPr>
                    <w:br/>
                    <w:t xml:space="preserve">"أقسم بالله العظيم أن أحافظ على النظام </w:t>
                  </w:r>
                  <w:proofErr w:type="spellStart"/>
                  <w:r w:rsidRPr="00FE1DD8">
                    <w:rPr>
                      <w:rFonts w:ascii="Times New Roman" w:eastAsia="Times New Roman" w:hAnsi="Times New Roman" w:cs="Times New Roman"/>
                      <w:b/>
                      <w:bCs/>
                      <w:sz w:val="24"/>
                      <w:szCs w:val="24"/>
                      <w:rtl/>
                    </w:rPr>
                    <w:t>الجمهورى</w:t>
                  </w:r>
                  <w:proofErr w:type="spellEnd"/>
                  <w:r w:rsidRPr="00FE1DD8">
                    <w:rPr>
                      <w:rFonts w:ascii="Times New Roman" w:eastAsia="Times New Roman" w:hAnsi="Times New Roman" w:cs="Times New Roman"/>
                      <w:b/>
                      <w:bCs/>
                      <w:sz w:val="24"/>
                      <w:szCs w:val="24"/>
                      <w:rtl/>
                    </w:rPr>
                    <w:t xml:space="preserve"> وأن أحترم الدستور والقانون، وأن أرعى مصالح الشعب رعاية كاملة، وأن أحافظ على استقلال الوطن وسلامة أراضيه".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مادة(141)</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يعين رئيس الجمهورية رئيس مجلس الوزراء ونوابه والوزراء ونوابهم ويعفيهم من مناصبهم.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مادة(142)</w:t>
                  </w:r>
                  <w:r w:rsidRPr="00FE1DD8">
                    <w:rPr>
                      <w:rFonts w:ascii="Times New Roman" w:eastAsia="Times New Roman" w:hAnsi="Times New Roman" w:cs="Times New Roman"/>
                      <w:b/>
                      <w:bCs/>
                      <w:sz w:val="24"/>
                      <w:szCs w:val="24"/>
                      <w:rtl/>
                    </w:rPr>
                    <w:br/>
                    <w:t xml:space="preserve"> لرئيس الجمهورية حق دعوة مجلس الوزراء </w:t>
                  </w:r>
                  <w:proofErr w:type="spellStart"/>
                  <w:r w:rsidRPr="00FE1DD8">
                    <w:rPr>
                      <w:rFonts w:ascii="Times New Roman" w:eastAsia="Times New Roman" w:hAnsi="Times New Roman" w:cs="Times New Roman"/>
                      <w:b/>
                      <w:bCs/>
                      <w:sz w:val="24"/>
                      <w:szCs w:val="24"/>
                      <w:rtl/>
                    </w:rPr>
                    <w:t>للإنعقاد</w:t>
                  </w:r>
                  <w:proofErr w:type="spellEnd"/>
                  <w:r w:rsidRPr="00FE1DD8">
                    <w:rPr>
                      <w:rFonts w:ascii="Times New Roman" w:eastAsia="Times New Roman" w:hAnsi="Times New Roman" w:cs="Times New Roman"/>
                      <w:b/>
                      <w:bCs/>
                      <w:sz w:val="24"/>
                      <w:szCs w:val="24"/>
                      <w:rtl/>
                    </w:rPr>
                    <w:t xml:space="preserve"> وحضور جلساته وتكون له رئاسة الجلسات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يحضرها، كما له حق طلب تقارير من الوزراء.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مادة(143)</w:t>
                  </w:r>
                  <w:r w:rsidRPr="00FE1DD8">
                    <w:rPr>
                      <w:rFonts w:ascii="Times New Roman" w:eastAsia="Times New Roman" w:hAnsi="Times New Roman" w:cs="Times New Roman"/>
                      <w:b/>
                      <w:bCs/>
                      <w:sz w:val="24"/>
                      <w:szCs w:val="24"/>
                      <w:rtl/>
                    </w:rPr>
                    <w:br/>
                    <w:t xml:space="preserve">يعين رئيس الجمهورية الموظفين المدنيين والعسكريين والممثلين السياسيين، ويعزلهم على الوجه المبين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القانون.</w:t>
                  </w:r>
                  <w:r w:rsidRPr="00FE1DD8">
                    <w:rPr>
                      <w:rFonts w:ascii="Times New Roman" w:eastAsia="Times New Roman" w:hAnsi="Times New Roman" w:cs="Times New Roman"/>
                      <w:b/>
                      <w:bCs/>
                      <w:sz w:val="24"/>
                      <w:szCs w:val="24"/>
                      <w:rtl/>
                    </w:rPr>
                    <w:br/>
                    <w:t xml:space="preserve">كما يعتمد </w:t>
                  </w:r>
                  <w:proofErr w:type="spellStart"/>
                  <w:r w:rsidRPr="00FE1DD8">
                    <w:rPr>
                      <w:rFonts w:ascii="Times New Roman" w:eastAsia="Times New Roman" w:hAnsi="Times New Roman" w:cs="Times New Roman"/>
                      <w:b/>
                      <w:bCs/>
                      <w:sz w:val="24"/>
                      <w:szCs w:val="24"/>
                      <w:rtl/>
                    </w:rPr>
                    <w:t>ممثلى</w:t>
                  </w:r>
                  <w:proofErr w:type="spellEnd"/>
                  <w:r w:rsidRPr="00FE1DD8">
                    <w:rPr>
                      <w:rFonts w:ascii="Times New Roman" w:eastAsia="Times New Roman" w:hAnsi="Times New Roman" w:cs="Times New Roman"/>
                      <w:b/>
                      <w:bCs/>
                      <w:sz w:val="24"/>
                      <w:szCs w:val="24"/>
                      <w:rtl/>
                    </w:rPr>
                    <w:t xml:space="preserve"> الدول الأجنبية السياسيين.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مادة(144)</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يصدر رئيس الجمهورية اللوائح اللازمة لتنفيذ القوانين، بما ليس فيه تعديل أو تعطيل لها أو إعفاء من تنفيذها، وله أن يفوض غيره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إصدارها ويجوز أن يعين القانون من يصدر القرارات اللازمة لتنفيذه.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مادة(145)</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يصدر رئيس الجمهورية لوائح الضبط.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مادة(146)</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يصدر رئيس الجمهورية القرارات اللازمة لإنشاء وتنظيم المرافق والمصالح العامة.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مادة(147)</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إذا حدث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غيبة مجلس الشعب ما يوجب الإسراع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اتخاذ تدابير لا تحتمل التأخير جاز لرئيس الجمهورية أن يصدر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شأنها قرارات تكون </w:t>
                  </w:r>
                  <w:proofErr w:type="spellStart"/>
                  <w:r w:rsidRPr="00FE1DD8">
                    <w:rPr>
                      <w:rFonts w:ascii="Times New Roman" w:eastAsia="Times New Roman" w:hAnsi="Times New Roman" w:cs="Times New Roman"/>
                      <w:b/>
                      <w:bCs/>
                      <w:sz w:val="24"/>
                      <w:szCs w:val="24"/>
                      <w:rtl/>
                    </w:rPr>
                    <w:t>بها</w:t>
                  </w:r>
                  <w:proofErr w:type="spellEnd"/>
                  <w:r w:rsidRPr="00FE1DD8">
                    <w:rPr>
                      <w:rFonts w:ascii="Times New Roman" w:eastAsia="Times New Roman" w:hAnsi="Times New Roman" w:cs="Times New Roman"/>
                      <w:b/>
                      <w:bCs/>
                      <w:sz w:val="24"/>
                      <w:szCs w:val="24"/>
                      <w:rtl/>
                    </w:rPr>
                    <w:t xml:space="preserve"> قوة القانون.</w:t>
                  </w:r>
                  <w:r w:rsidRPr="00FE1DD8">
                    <w:rPr>
                      <w:rFonts w:ascii="Times New Roman" w:eastAsia="Times New Roman" w:hAnsi="Times New Roman" w:cs="Times New Roman"/>
                      <w:b/>
                      <w:bCs/>
                      <w:sz w:val="24"/>
                      <w:szCs w:val="24"/>
                      <w:rtl/>
                    </w:rPr>
                    <w:br/>
                    <w:t xml:space="preserve">ويجب عرض هذه القرارات على مجلس الشعب خلال خمسة عشر يوما من تاريخ صدورها إذا كان المجلس قائما، وتعرض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أول اجتماع له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حالة الحل أو وقف جلساته فإذا لم تعرض زال بأثر رجعى ما كان لها من قوة القانون دون الحاجة إلى إصدار قرار بذلك وإذا عرضت ولم يقرها المجلس زال بأثر رجعى ما كان </w:t>
                  </w:r>
                  <w:proofErr w:type="spellStart"/>
                  <w:r w:rsidRPr="00FE1DD8">
                    <w:rPr>
                      <w:rFonts w:ascii="Times New Roman" w:eastAsia="Times New Roman" w:hAnsi="Times New Roman" w:cs="Times New Roman"/>
                      <w:b/>
                      <w:bCs/>
                      <w:sz w:val="24"/>
                      <w:szCs w:val="24"/>
                      <w:rtl/>
                    </w:rPr>
                    <w:t>بها</w:t>
                  </w:r>
                  <w:proofErr w:type="spellEnd"/>
                  <w:r w:rsidRPr="00FE1DD8">
                    <w:rPr>
                      <w:rFonts w:ascii="Times New Roman" w:eastAsia="Times New Roman" w:hAnsi="Times New Roman" w:cs="Times New Roman"/>
                      <w:b/>
                      <w:bCs/>
                      <w:sz w:val="24"/>
                      <w:szCs w:val="24"/>
                      <w:rtl/>
                    </w:rPr>
                    <w:t xml:space="preserve"> من قوة القانون إلا إذا رأى المجلس </w:t>
                  </w:r>
                  <w:proofErr w:type="spellStart"/>
                  <w:r w:rsidRPr="00FE1DD8">
                    <w:rPr>
                      <w:rFonts w:ascii="Times New Roman" w:eastAsia="Times New Roman" w:hAnsi="Times New Roman" w:cs="Times New Roman"/>
                      <w:b/>
                      <w:bCs/>
                      <w:sz w:val="24"/>
                      <w:szCs w:val="24"/>
                      <w:rtl/>
                    </w:rPr>
                    <w:t>إعتماد</w:t>
                  </w:r>
                  <w:proofErr w:type="spellEnd"/>
                  <w:r w:rsidRPr="00FE1DD8">
                    <w:rPr>
                      <w:rFonts w:ascii="Times New Roman" w:eastAsia="Times New Roman" w:hAnsi="Times New Roman" w:cs="Times New Roman"/>
                      <w:b/>
                      <w:bCs/>
                      <w:sz w:val="24"/>
                      <w:szCs w:val="24"/>
                      <w:rtl/>
                    </w:rPr>
                    <w:t xml:space="preserve"> نفاذها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الفترة السابقة أو تسوية ما يترتب على أثارها بوجه آخر.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b/>
                      <w:bCs/>
                      <w:color w:val="800000"/>
                      <w:sz w:val="24"/>
                      <w:szCs w:val="24"/>
                      <w:rtl/>
                    </w:rPr>
                    <w:t>مادة(148)</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يعلن رئيس الجمهورية حالة الطوارئ على الوجه المبين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القانون ويجب عرض هذا الإعلان على مجلس الشعب خلال خمسة عشر يوما التالية ليقرر ما يراه بشأنه.</w:t>
                  </w:r>
                  <w:r w:rsidRPr="00FE1DD8">
                    <w:rPr>
                      <w:rFonts w:ascii="Times New Roman" w:eastAsia="Times New Roman" w:hAnsi="Times New Roman" w:cs="Times New Roman"/>
                      <w:b/>
                      <w:bCs/>
                      <w:sz w:val="24"/>
                      <w:szCs w:val="24"/>
                      <w:rtl/>
                    </w:rPr>
                    <w:br/>
                    <w:t xml:space="preserve">وإذا كان مجلس الشعب منحلا يعرض الأمر على المجلس الجديد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أول اجتماع له.</w:t>
                  </w:r>
                  <w:r w:rsidRPr="00FE1DD8">
                    <w:rPr>
                      <w:rFonts w:ascii="Times New Roman" w:eastAsia="Times New Roman" w:hAnsi="Times New Roman" w:cs="Times New Roman"/>
                      <w:b/>
                      <w:bCs/>
                      <w:sz w:val="24"/>
                      <w:szCs w:val="24"/>
                      <w:rtl/>
                    </w:rPr>
                    <w:br/>
                    <w:t xml:space="preserve">وفى جميع الأحوال يكون إعلان حالة الطوارئ لمدة محدودة، ولا يجوز مدها إلا بموافقة مجلس الشعب.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br/>
                    <w:t>مادة</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(149)</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لرئيس الجمهورية حق العفو عن العقوبة أو تخفيفها، أما العفو الشامل فلا يكون إلا بقانون.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(150)</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رئيس الجمهورية هو القائد الأعلى للقوات المسلحة وهو </w:t>
                  </w:r>
                  <w:proofErr w:type="spellStart"/>
                  <w:r w:rsidRPr="00FE1DD8">
                    <w:rPr>
                      <w:rFonts w:ascii="Times New Roman" w:eastAsia="Times New Roman" w:hAnsi="Times New Roman" w:cs="Times New Roman"/>
                      <w:b/>
                      <w:bCs/>
                      <w:sz w:val="24"/>
                      <w:szCs w:val="24"/>
                      <w:rtl/>
                    </w:rPr>
                    <w:t>الذى</w:t>
                  </w:r>
                  <w:proofErr w:type="spellEnd"/>
                  <w:r w:rsidRPr="00FE1DD8">
                    <w:rPr>
                      <w:rFonts w:ascii="Times New Roman" w:eastAsia="Times New Roman" w:hAnsi="Times New Roman" w:cs="Times New Roman"/>
                      <w:b/>
                      <w:bCs/>
                      <w:sz w:val="24"/>
                      <w:szCs w:val="24"/>
                      <w:rtl/>
                    </w:rPr>
                    <w:t xml:space="preserve"> يعلن الحرب بعد موافقة مجلس الشعب,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lastRenderedPageBreak/>
                    <w:t>مادة</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(151)</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رئيس الجمهورية يبرم المعاهدات،ويبلغها مجلس الشعب مشفوعة بما يناسب من البيان، وتكون لها قوة القانون بعد إبرامها والتصديق عليها ونشرها وفقا للأوضاع المقررة.</w:t>
                  </w:r>
                  <w:r w:rsidRPr="00FE1DD8">
                    <w:rPr>
                      <w:rFonts w:ascii="Times New Roman" w:eastAsia="Times New Roman" w:hAnsi="Times New Roman" w:cs="Times New Roman"/>
                      <w:b/>
                      <w:bCs/>
                      <w:sz w:val="24"/>
                      <w:szCs w:val="24"/>
                      <w:rtl/>
                    </w:rPr>
                    <w:br/>
                    <w:t xml:space="preserve">على أن معاهدات الصلح والتحالف والتجارة والملاحة وجميع المعاهدات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يترتب عليها تعديل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أراضى الدولة أو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تتعلق بحقوق السيادة أو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تحمل خزانة الدولة </w:t>
                  </w:r>
                  <w:proofErr w:type="spellStart"/>
                  <w:r w:rsidRPr="00FE1DD8">
                    <w:rPr>
                      <w:rFonts w:ascii="Times New Roman" w:eastAsia="Times New Roman" w:hAnsi="Times New Roman" w:cs="Times New Roman"/>
                      <w:b/>
                      <w:bCs/>
                      <w:sz w:val="24"/>
                      <w:szCs w:val="24"/>
                      <w:rtl/>
                    </w:rPr>
                    <w:t>شئيا</w:t>
                  </w:r>
                  <w:proofErr w:type="spellEnd"/>
                  <w:r w:rsidRPr="00FE1DD8">
                    <w:rPr>
                      <w:rFonts w:ascii="Times New Roman" w:eastAsia="Times New Roman" w:hAnsi="Times New Roman" w:cs="Times New Roman"/>
                      <w:b/>
                      <w:bCs/>
                      <w:sz w:val="24"/>
                      <w:szCs w:val="24"/>
                      <w:rtl/>
                    </w:rPr>
                    <w:t xml:space="preserve"> من النفقات غير الواردة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الموازنة، تجب موافقة مجلس العشب عليها.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مادة(152)</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لرئيس الجمهورية أن يستفتى الشعب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المسائل العامة </w:t>
                  </w:r>
                  <w:proofErr w:type="spellStart"/>
                  <w:r w:rsidRPr="00FE1DD8">
                    <w:rPr>
                      <w:rFonts w:ascii="Times New Roman" w:eastAsia="Times New Roman" w:hAnsi="Times New Roman" w:cs="Times New Roman"/>
                      <w:b/>
                      <w:bCs/>
                      <w:sz w:val="24"/>
                      <w:szCs w:val="24"/>
                      <w:rtl/>
                    </w:rPr>
                    <w:t>التى</w:t>
                  </w:r>
                  <w:proofErr w:type="spellEnd"/>
                  <w:r w:rsidRPr="00FE1DD8">
                    <w:rPr>
                      <w:rFonts w:ascii="Times New Roman" w:eastAsia="Times New Roman" w:hAnsi="Times New Roman" w:cs="Times New Roman"/>
                      <w:b/>
                      <w:bCs/>
                      <w:sz w:val="24"/>
                      <w:szCs w:val="24"/>
                      <w:rtl/>
                    </w:rPr>
                    <w:t xml:space="preserve"> تتصل بمصالح البلاد العليا. </w:t>
                  </w:r>
                  <w:r w:rsidRPr="00FE1DD8">
                    <w:rPr>
                      <w:rFonts w:ascii="Times New Roman" w:eastAsia="Times New Roman" w:hAnsi="Times New Roman" w:cs="Times New Roman"/>
                      <w:b/>
                      <w:bCs/>
                      <w:sz w:val="24"/>
                      <w:szCs w:val="24"/>
                      <w:rtl/>
                    </w:rPr>
                    <w:br/>
                    <w:t> </w:t>
                  </w:r>
                  <w:r w:rsidRPr="00FE1DD8">
                    <w:rPr>
                      <w:rFonts w:ascii="Times New Roman" w:eastAsia="Times New Roman" w:hAnsi="Times New Roman" w:cs="Times New Roman"/>
                      <w:sz w:val="24"/>
                      <w:szCs w:val="24"/>
                      <w:rtl/>
                    </w:rPr>
                    <w:t xml:space="preserve"> </w:t>
                  </w:r>
                </w:p>
                <w:tbl>
                  <w:tblPr>
                    <w:bidiVisual/>
                    <w:tblW w:w="5000" w:type="pct"/>
                    <w:tblCellMar>
                      <w:left w:w="0" w:type="dxa"/>
                      <w:right w:w="0" w:type="dxa"/>
                    </w:tblCellMar>
                    <w:tblLook w:val="04A0"/>
                  </w:tblPr>
                  <w:tblGrid>
                    <w:gridCol w:w="7710"/>
                  </w:tblGrid>
                  <w:tr w:rsidR="00FE1DD8" w:rsidRPr="00FE1DD8">
                    <w:tc>
                      <w:tcPr>
                        <w:tcW w:w="5000" w:type="pct"/>
                        <w:tcBorders>
                          <w:top w:val="nil"/>
                          <w:left w:val="nil"/>
                          <w:bottom w:val="nil"/>
                          <w:right w:val="nil"/>
                        </w:tcBorders>
                        <w:vAlign w:val="center"/>
                        <w:hideMark/>
                      </w:tcPr>
                      <w:p w:rsidR="00FE1DD8" w:rsidRPr="00FE1DD8" w:rsidRDefault="00FE1DD8" w:rsidP="00FE1DD8">
                        <w:pPr>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hint="cs"/>
                            <w:b/>
                            <w:bCs/>
                            <w:color w:val="800000"/>
                            <w:sz w:val="36"/>
                            <w:szCs w:val="36"/>
                            <w:rtl/>
                            <w:lang w:bidi="ar-EG"/>
                          </w:rPr>
                          <w:t>الحكومة</w:t>
                        </w:r>
                        <w:r w:rsidRPr="00FE1DD8">
                          <w:rPr>
                            <w:rFonts w:ascii="Times New Roman" w:eastAsia="Times New Roman" w:hAnsi="Times New Roman" w:cs="Times New Roman" w:hint="cs"/>
                            <w:b/>
                            <w:bCs/>
                            <w:color w:val="800000"/>
                            <w:sz w:val="36"/>
                            <w:szCs w:val="36"/>
                            <w:lang w:bidi="ar-EG"/>
                          </w:rPr>
                          <w:t xml:space="preserve"> </w:t>
                        </w:r>
                        <w:r w:rsidRPr="00FE1DD8">
                          <w:rPr>
                            <w:rFonts w:ascii="Times New Roman" w:eastAsia="Times New Roman" w:hAnsi="Times New Roman" w:cs="Times New Roman" w:hint="cs"/>
                            <w:b/>
                            <w:bCs/>
                            <w:color w:val="800000"/>
                            <w:sz w:val="36"/>
                            <w:szCs w:val="36"/>
                            <w:rtl/>
                            <w:lang w:bidi="ar-EG"/>
                          </w:rPr>
                          <w:t>المصرية</w:t>
                        </w:r>
                      </w:p>
                      <w:p w:rsidR="00FE1DD8" w:rsidRPr="00FE1DD8" w:rsidRDefault="00FE1DD8" w:rsidP="00FE1DD8">
                        <w:pPr>
                          <w:spacing w:after="0"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hint="cs"/>
                            <w:b/>
                            <w:bCs/>
                            <w:sz w:val="24"/>
                            <w:szCs w:val="24"/>
                            <w:rtl/>
                            <w:lang w:bidi="ar-EG"/>
                          </w:rPr>
                          <w:t>الفرع الثاني : الحكومة</w:t>
                        </w:r>
                      </w:p>
                    </w:tc>
                  </w:tr>
                </w:tbl>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color w:val="800000"/>
                      <w:sz w:val="24"/>
                      <w:szCs w:val="24"/>
                      <w:rtl/>
                    </w:rPr>
                    <w:t>مادة(153)</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sz w:val="24"/>
                      <w:szCs w:val="24"/>
                      <w:rtl/>
                    </w:rPr>
                    <w:t> </w:t>
                  </w:r>
                  <w:r w:rsidRPr="00FE1DD8">
                    <w:rPr>
                      <w:rFonts w:ascii="Times New Roman" w:eastAsia="Times New Roman" w:hAnsi="Times New Roman" w:cs="Times New Roman"/>
                      <w:b/>
                      <w:bCs/>
                      <w:sz w:val="24"/>
                      <w:szCs w:val="24"/>
                      <w:rtl/>
                    </w:rPr>
                    <w:t xml:space="preserve">الحكومة </w:t>
                  </w:r>
                  <w:proofErr w:type="spellStart"/>
                  <w:r w:rsidRPr="00FE1DD8">
                    <w:rPr>
                      <w:rFonts w:ascii="Times New Roman" w:eastAsia="Times New Roman" w:hAnsi="Times New Roman" w:cs="Times New Roman"/>
                      <w:b/>
                      <w:bCs/>
                      <w:sz w:val="24"/>
                      <w:szCs w:val="24"/>
                      <w:rtl/>
                    </w:rPr>
                    <w:t>هى</w:t>
                  </w:r>
                  <w:proofErr w:type="spellEnd"/>
                  <w:r w:rsidRPr="00FE1DD8">
                    <w:rPr>
                      <w:rFonts w:ascii="Times New Roman" w:eastAsia="Times New Roman" w:hAnsi="Times New Roman" w:cs="Times New Roman"/>
                      <w:b/>
                      <w:bCs/>
                      <w:sz w:val="24"/>
                      <w:szCs w:val="24"/>
                      <w:rtl/>
                    </w:rPr>
                    <w:t xml:space="preserve"> الهيئة التنفيذية والإدارية العليا للدولة، وتتكون الحكومة من رئيس مجلس الوزراء، </w:t>
                  </w:r>
                  <w:proofErr w:type="spellStart"/>
                  <w:r w:rsidRPr="00FE1DD8">
                    <w:rPr>
                      <w:rFonts w:ascii="Times New Roman" w:eastAsia="Times New Roman" w:hAnsi="Times New Roman" w:cs="Times New Roman"/>
                      <w:b/>
                      <w:bCs/>
                      <w:sz w:val="24"/>
                      <w:szCs w:val="24"/>
                      <w:rtl/>
                    </w:rPr>
                    <w:t>وتوابه</w:t>
                  </w:r>
                  <w:proofErr w:type="spellEnd"/>
                  <w:r w:rsidRPr="00FE1DD8">
                    <w:rPr>
                      <w:rFonts w:ascii="Times New Roman" w:eastAsia="Times New Roman" w:hAnsi="Times New Roman" w:cs="Times New Roman"/>
                      <w:b/>
                      <w:bCs/>
                      <w:sz w:val="24"/>
                      <w:szCs w:val="24"/>
                      <w:rtl/>
                    </w:rPr>
                    <w:t xml:space="preserve"> والوزراء ونوابهم.</w:t>
                  </w:r>
                  <w:r w:rsidRPr="00FE1DD8">
                    <w:rPr>
                      <w:rFonts w:ascii="Times New Roman" w:eastAsia="Times New Roman" w:hAnsi="Times New Roman" w:cs="Times New Roman"/>
                      <w:b/>
                      <w:bCs/>
                      <w:sz w:val="24"/>
                      <w:szCs w:val="24"/>
                      <w:rtl/>
                    </w:rPr>
                    <w:br/>
                    <w:t xml:space="preserve">ويشرف رئيس مجلي الوزراء على أعمال الحكومة.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مادة(154)</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يشترط فيمن يعين وزيرا أو نائب وزير أن يكون مصريا، بالغا من العمر خمسا وثلاثين سنة ميلادية على الأقل، وأن يكون متمتعا بكامل حقوقه المدنية والسياسية..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w:t>
                  </w:r>
                  <w:r w:rsidRPr="00FE1DD8">
                    <w:rPr>
                      <w:rFonts w:ascii="Times New Roman" w:eastAsia="Times New Roman" w:hAnsi="Times New Roman" w:cs="Times New Roman" w:hint="cs"/>
                      <w:b/>
                      <w:bCs/>
                      <w:color w:val="800000"/>
                      <w:sz w:val="24"/>
                      <w:szCs w:val="24"/>
                      <w:rtl/>
                      <w:lang w:bidi="ar-EG"/>
                    </w:rPr>
                    <w:t xml:space="preserve"> </w:t>
                  </w:r>
                  <w:r w:rsidRPr="00FE1DD8">
                    <w:rPr>
                      <w:rFonts w:ascii="Times New Roman" w:eastAsia="Times New Roman" w:hAnsi="Times New Roman" w:cs="Times New Roman"/>
                      <w:b/>
                      <w:bCs/>
                      <w:color w:val="800000"/>
                      <w:sz w:val="24"/>
                      <w:szCs w:val="24"/>
                      <w:rtl/>
                    </w:rPr>
                    <w:t>(155)</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يؤدى أعضاء الوزراء أمام رئيس الجمهوريةـ قبل مباشرة مهام وظائفهم اليمين الآتية:</w:t>
                  </w:r>
                  <w:r w:rsidRPr="00FE1DD8">
                    <w:rPr>
                      <w:rFonts w:ascii="Times New Roman" w:eastAsia="Times New Roman" w:hAnsi="Times New Roman" w:cs="Times New Roman"/>
                      <w:b/>
                      <w:bCs/>
                      <w:sz w:val="24"/>
                      <w:szCs w:val="24"/>
                      <w:rtl/>
                    </w:rPr>
                    <w:br/>
                    <w:t xml:space="preserve">"أقسم بالله العظيم أن أحافظ مخلصا على النظام </w:t>
                  </w:r>
                  <w:proofErr w:type="spellStart"/>
                  <w:r w:rsidRPr="00FE1DD8">
                    <w:rPr>
                      <w:rFonts w:ascii="Times New Roman" w:eastAsia="Times New Roman" w:hAnsi="Times New Roman" w:cs="Times New Roman"/>
                      <w:b/>
                      <w:bCs/>
                      <w:sz w:val="24"/>
                      <w:szCs w:val="24"/>
                      <w:rtl/>
                    </w:rPr>
                    <w:t>الجمهورى</w:t>
                  </w:r>
                  <w:proofErr w:type="spellEnd"/>
                  <w:r w:rsidRPr="00FE1DD8">
                    <w:rPr>
                      <w:rFonts w:ascii="Times New Roman" w:eastAsia="Times New Roman" w:hAnsi="Times New Roman" w:cs="Times New Roman"/>
                      <w:b/>
                      <w:bCs/>
                      <w:sz w:val="24"/>
                      <w:szCs w:val="24"/>
                      <w:rtl/>
                    </w:rPr>
                    <w:t xml:space="preserve"> وأن أحترم الدستور والقانون، وأن أرعى مصالح الشعب رعاية كاملة,وأن أحافظ على استقلال الوطن وسلامة أراضيه.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مادة(156)</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يمارس مجلس الوزراء بوجه خاص الاختصاصات الآتية:</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أ - الاشتراك مع رئيس الجمهورية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وضع السياسة العامة للدولة والإشراف على تنفيذها وفقا للقوانين والقرارات الجمهورية. </w:t>
                  </w:r>
                  <w:r w:rsidRPr="00FE1DD8">
                    <w:rPr>
                      <w:rFonts w:ascii="Times New Roman" w:eastAsia="Times New Roman" w:hAnsi="Times New Roman" w:cs="Times New Roman"/>
                      <w:b/>
                      <w:bCs/>
                      <w:sz w:val="24"/>
                      <w:szCs w:val="24"/>
                      <w:rtl/>
                    </w:rPr>
                    <w:br/>
                    <w:t xml:space="preserve">ب - توجيه وتنسيق ومتابعة أعمال الوزارات والجهات التابعة لها والهيئات والمؤسسات العامة. </w:t>
                  </w:r>
                  <w:r w:rsidRPr="00FE1DD8">
                    <w:rPr>
                      <w:rFonts w:ascii="Times New Roman" w:eastAsia="Times New Roman" w:hAnsi="Times New Roman" w:cs="Times New Roman"/>
                      <w:b/>
                      <w:bCs/>
                      <w:sz w:val="24"/>
                      <w:szCs w:val="24"/>
                      <w:rtl/>
                    </w:rPr>
                    <w:br/>
                    <w:t xml:space="preserve">ج - إصدار القرارات الإدارية والتنفيذية </w:t>
                  </w:r>
                  <w:proofErr w:type="spellStart"/>
                  <w:r w:rsidRPr="00FE1DD8">
                    <w:rPr>
                      <w:rFonts w:ascii="Times New Roman" w:eastAsia="Times New Roman" w:hAnsi="Times New Roman" w:cs="Times New Roman"/>
                      <w:b/>
                      <w:bCs/>
                      <w:sz w:val="24"/>
                      <w:szCs w:val="24"/>
                      <w:rtl/>
                    </w:rPr>
                    <w:t>وفقل</w:t>
                  </w:r>
                  <w:proofErr w:type="spellEnd"/>
                  <w:r w:rsidRPr="00FE1DD8">
                    <w:rPr>
                      <w:rFonts w:ascii="Times New Roman" w:eastAsia="Times New Roman" w:hAnsi="Times New Roman" w:cs="Times New Roman"/>
                      <w:b/>
                      <w:bCs/>
                      <w:sz w:val="24"/>
                      <w:szCs w:val="24"/>
                      <w:rtl/>
                    </w:rPr>
                    <w:t xml:space="preserve"> للقوانين والقرارات ومراقبة تنفيذها. </w:t>
                  </w:r>
                  <w:r w:rsidRPr="00FE1DD8">
                    <w:rPr>
                      <w:rFonts w:ascii="Times New Roman" w:eastAsia="Times New Roman" w:hAnsi="Times New Roman" w:cs="Times New Roman"/>
                      <w:b/>
                      <w:bCs/>
                      <w:sz w:val="24"/>
                      <w:szCs w:val="24"/>
                      <w:rtl/>
                    </w:rPr>
                    <w:br/>
                    <w:t xml:space="preserve">د - إعداد مشروعات القوانين والقرارات. </w:t>
                  </w:r>
                  <w:r w:rsidRPr="00FE1DD8">
                    <w:rPr>
                      <w:rFonts w:ascii="Times New Roman" w:eastAsia="Times New Roman" w:hAnsi="Times New Roman" w:cs="Times New Roman"/>
                      <w:b/>
                      <w:bCs/>
                      <w:sz w:val="24"/>
                      <w:szCs w:val="24"/>
                      <w:rtl/>
                    </w:rPr>
                    <w:br/>
                    <w:t xml:space="preserve">هـ - إعداد مشروع الموازنة العامة للدولة. </w:t>
                  </w:r>
                  <w:r w:rsidRPr="00FE1DD8">
                    <w:rPr>
                      <w:rFonts w:ascii="Times New Roman" w:eastAsia="Times New Roman" w:hAnsi="Times New Roman" w:cs="Times New Roman"/>
                      <w:b/>
                      <w:bCs/>
                      <w:sz w:val="24"/>
                      <w:szCs w:val="24"/>
                      <w:rtl/>
                    </w:rPr>
                    <w:br/>
                    <w:t xml:space="preserve">و - إعداد مشروع الخطة العامة للدولة. </w:t>
                  </w:r>
                  <w:r w:rsidRPr="00FE1DD8">
                    <w:rPr>
                      <w:rFonts w:ascii="Times New Roman" w:eastAsia="Times New Roman" w:hAnsi="Times New Roman" w:cs="Times New Roman"/>
                      <w:b/>
                      <w:bCs/>
                      <w:sz w:val="24"/>
                      <w:szCs w:val="24"/>
                      <w:rtl/>
                    </w:rPr>
                    <w:br/>
                    <w:t xml:space="preserve">ز - عقد القروض ومنحها وفقا لأحكام الدستور. </w:t>
                  </w:r>
                  <w:r w:rsidRPr="00FE1DD8">
                    <w:rPr>
                      <w:rFonts w:ascii="Times New Roman" w:eastAsia="Times New Roman" w:hAnsi="Times New Roman" w:cs="Times New Roman"/>
                      <w:b/>
                      <w:bCs/>
                      <w:sz w:val="24"/>
                      <w:szCs w:val="24"/>
                      <w:rtl/>
                    </w:rPr>
                    <w:br/>
                    <w:t xml:space="preserve">ح - ملاحظة تنفيذ القوانين والمحافظة على أمن الدولة وحماية حقوق المواطنين ومصالح الدولة.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مادة(157)</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 الوزير هو الرئيس </w:t>
                  </w:r>
                  <w:proofErr w:type="spellStart"/>
                  <w:r w:rsidRPr="00FE1DD8">
                    <w:rPr>
                      <w:rFonts w:ascii="Times New Roman" w:eastAsia="Times New Roman" w:hAnsi="Times New Roman" w:cs="Times New Roman"/>
                      <w:b/>
                      <w:bCs/>
                      <w:sz w:val="24"/>
                      <w:szCs w:val="24"/>
                      <w:rtl/>
                    </w:rPr>
                    <w:t>الإدارى</w:t>
                  </w:r>
                  <w:proofErr w:type="spellEnd"/>
                  <w:r w:rsidRPr="00FE1DD8">
                    <w:rPr>
                      <w:rFonts w:ascii="Times New Roman" w:eastAsia="Times New Roman" w:hAnsi="Times New Roman" w:cs="Times New Roman"/>
                      <w:b/>
                      <w:bCs/>
                      <w:sz w:val="24"/>
                      <w:szCs w:val="24"/>
                      <w:rtl/>
                    </w:rPr>
                    <w:t xml:space="preserve"> الأعلى لوزارته، ويتولى رسم سياسة الوزراء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حدود السياسة العامة للدولة ويقوم بتنفيذها.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مادة(158)</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لا يجوز للوزير أثناء تولى منصبه أن يزاول مهنة حرة أو عملا تجاريا أو ماليا أو صناعيا، أو أ، يشترى أو يستأجر شيئا من أموال الدولة أو أن يؤجرها أو يبيعها شيئا من أمواله، أو أن يقايضها.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مادة(159)</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لرئيس الجمهورية ولمجلس الشعب حق إحالة الوزير إلى المحاكمة عما يقع منه من جرائم أثناء تأدية أعمال </w:t>
                  </w:r>
                  <w:proofErr w:type="spellStart"/>
                  <w:r w:rsidRPr="00FE1DD8">
                    <w:rPr>
                      <w:rFonts w:ascii="Times New Roman" w:eastAsia="Times New Roman" w:hAnsi="Times New Roman" w:cs="Times New Roman"/>
                      <w:b/>
                      <w:bCs/>
                      <w:sz w:val="24"/>
                      <w:szCs w:val="24"/>
                      <w:rtl/>
                    </w:rPr>
                    <w:t>وظيقته</w:t>
                  </w:r>
                  <w:proofErr w:type="spellEnd"/>
                  <w:r w:rsidRPr="00FE1DD8">
                    <w:rPr>
                      <w:rFonts w:ascii="Times New Roman" w:eastAsia="Times New Roman" w:hAnsi="Times New Roman" w:cs="Times New Roman"/>
                      <w:b/>
                      <w:bCs/>
                      <w:sz w:val="24"/>
                      <w:szCs w:val="24"/>
                      <w:rtl/>
                    </w:rPr>
                    <w:t xml:space="preserve"> أو بسببها.</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lastRenderedPageBreak/>
                    <w:t xml:space="preserve">ويكون قرار مجلس الشعب </w:t>
                  </w:r>
                  <w:proofErr w:type="spellStart"/>
                  <w:r w:rsidRPr="00FE1DD8">
                    <w:rPr>
                      <w:rFonts w:ascii="Times New Roman" w:eastAsia="Times New Roman" w:hAnsi="Times New Roman" w:cs="Times New Roman"/>
                      <w:b/>
                      <w:bCs/>
                      <w:sz w:val="24"/>
                      <w:szCs w:val="24"/>
                      <w:rtl/>
                    </w:rPr>
                    <w:t>بإتهام</w:t>
                  </w:r>
                  <w:proofErr w:type="spellEnd"/>
                  <w:r w:rsidRPr="00FE1DD8">
                    <w:rPr>
                      <w:rFonts w:ascii="Times New Roman" w:eastAsia="Times New Roman" w:hAnsi="Times New Roman" w:cs="Times New Roman"/>
                      <w:b/>
                      <w:bCs/>
                      <w:sz w:val="24"/>
                      <w:szCs w:val="24"/>
                      <w:rtl/>
                    </w:rPr>
                    <w:t xml:space="preserve"> الوزير بناء على اقتراح يقدم من خمس </w:t>
                  </w:r>
                  <w:proofErr w:type="spellStart"/>
                  <w:r w:rsidRPr="00FE1DD8">
                    <w:rPr>
                      <w:rFonts w:ascii="Times New Roman" w:eastAsia="Times New Roman" w:hAnsi="Times New Roman" w:cs="Times New Roman"/>
                      <w:b/>
                      <w:bCs/>
                      <w:sz w:val="24"/>
                      <w:szCs w:val="24"/>
                      <w:rtl/>
                    </w:rPr>
                    <w:t>إعضائه</w:t>
                  </w:r>
                  <w:proofErr w:type="spellEnd"/>
                  <w:r w:rsidRPr="00FE1DD8">
                    <w:rPr>
                      <w:rFonts w:ascii="Times New Roman" w:eastAsia="Times New Roman" w:hAnsi="Times New Roman" w:cs="Times New Roman"/>
                      <w:b/>
                      <w:bCs/>
                      <w:sz w:val="24"/>
                      <w:szCs w:val="24"/>
                      <w:rtl/>
                    </w:rPr>
                    <w:t xml:space="preserve"> على الأقل، ولا يصدر قرار </w:t>
                  </w:r>
                  <w:proofErr w:type="spellStart"/>
                  <w:r w:rsidRPr="00FE1DD8">
                    <w:rPr>
                      <w:rFonts w:ascii="Times New Roman" w:eastAsia="Times New Roman" w:hAnsi="Times New Roman" w:cs="Times New Roman"/>
                      <w:b/>
                      <w:bCs/>
                      <w:sz w:val="24"/>
                      <w:szCs w:val="24"/>
                      <w:rtl/>
                    </w:rPr>
                    <w:t>الإتهام</w:t>
                  </w:r>
                  <w:proofErr w:type="spellEnd"/>
                  <w:r w:rsidRPr="00FE1DD8">
                    <w:rPr>
                      <w:rFonts w:ascii="Times New Roman" w:eastAsia="Times New Roman" w:hAnsi="Times New Roman" w:cs="Times New Roman"/>
                      <w:b/>
                      <w:bCs/>
                      <w:sz w:val="24"/>
                      <w:szCs w:val="24"/>
                      <w:rtl/>
                    </w:rPr>
                    <w:t xml:space="preserve"> إلا بأغلبية </w:t>
                  </w:r>
                  <w:proofErr w:type="spellStart"/>
                  <w:r w:rsidRPr="00FE1DD8">
                    <w:rPr>
                      <w:rFonts w:ascii="Times New Roman" w:eastAsia="Times New Roman" w:hAnsi="Times New Roman" w:cs="Times New Roman"/>
                      <w:b/>
                      <w:bCs/>
                      <w:sz w:val="24"/>
                      <w:szCs w:val="24"/>
                      <w:rtl/>
                    </w:rPr>
                    <w:t>ثلثى</w:t>
                  </w:r>
                  <w:proofErr w:type="spellEnd"/>
                  <w:r w:rsidRPr="00FE1DD8">
                    <w:rPr>
                      <w:rFonts w:ascii="Times New Roman" w:eastAsia="Times New Roman" w:hAnsi="Times New Roman" w:cs="Times New Roman"/>
                      <w:b/>
                      <w:bCs/>
                      <w:sz w:val="24"/>
                      <w:szCs w:val="24"/>
                      <w:rtl/>
                    </w:rPr>
                    <w:t xml:space="preserve"> أعضاء المجلس.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مادة(160)</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يوقف من يتهم من الوزراء عن عمله </w:t>
                  </w:r>
                  <w:proofErr w:type="spellStart"/>
                  <w:r w:rsidRPr="00FE1DD8">
                    <w:rPr>
                      <w:rFonts w:ascii="Times New Roman" w:eastAsia="Times New Roman" w:hAnsi="Times New Roman" w:cs="Times New Roman"/>
                      <w:b/>
                      <w:bCs/>
                      <w:sz w:val="24"/>
                      <w:szCs w:val="24"/>
                      <w:rtl/>
                    </w:rPr>
                    <w:t>الي</w:t>
                  </w:r>
                  <w:proofErr w:type="spellEnd"/>
                  <w:r w:rsidRPr="00FE1DD8">
                    <w:rPr>
                      <w:rFonts w:ascii="Times New Roman" w:eastAsia="Times New Roman" w:hAnsi="Times New Roman" w:cs="Times New Roman"/>
                      <w:b/>
                      <w:bCs/>
                      <w:sz w:val="24"/>
                      <w:szCs w:val="24"/>
                      <w:rtl/>
                    </w:rPr>
                    <w:t xml:space="preserve"> أن يفصل في أمره، ولا يحول انتهاء خدمته دون </w:t>
                  </w:r>
                  <w:proofErr w:type="spellStart"/>
                  <w:r w:rsidRPr="00FE1DD8">
                    <w:rPr>
                      <w:rFonts w:ascii="Times New Roman" w:eastAsia="Times New Roman" w:hAnsi="Times New Roman" w:cs="Times New Roman"/>
                      <w:b/>
                      <w:bCs/>
                      <w:sz w:val="24"/>
                      <w:szCs w:val="24"/>
                      <w:rtl/>
                    </w:rPr>
                    <w:t>اقامة</w:t>
                  </w:r>
                  <w:proofErr w:type="spellEnd"/>
                  <w:r w:rsidRPr="00FE1DD8">
                    <w:rPr>
                      <w:rFonts w:ascii="Times New Roman" w:eastAsia="Times New Roman" w:hAnsi="Times New Roman" w:cs="Times New Roman"/>
                      <w:b/>
                      <w:bCs/>
                      <w:sz w:val="24"/>
                      <w:szCs w:val="24"/>
                      <w:rtl/>
                    </w:rPr>
                    <w:t xml:space="preserve"> الدعوى عليه أو الاستمرار فيها و تكون محاكمة الوزير </w:t>
                  </w:r>
                  <w:proofErr w:type="spellStart"/>
                  <w:r w:rsidRPr="00FE1DD8">
                    <w:rPr>
                      <w:rFonts w:ascii="Times New Roman" w:eastAsia="Times New Roman" w:hAnsi="Times New Roman" w:cs="Times New Roman"/>
                      <w:b/>
                      <w:bCs/>
                      <w:sz w:val="24"/>
                      <w:szCs w:val="24"/>
                      <w:rtl/>
                    </w:rPr>
                    <w:t>واجراءات</w:t>
                  </w:r>
                  <w:proofErr w:type="spellEnd"/>
                  <w:r w:rsidRPr="00FE1DD8">
                    <w:rPr>
                      <w:rFonts w:ascii="Times New Roman" w:eastAsia="Times New Roman" w:hAnsi="Times New Roman" w:cs="Times New Roman"/>
                      <w:b/>
                      <w:bCs/>
                      <w:sz w:val="24"/>
                      <w:szCs w:val="24"/>
                      <w:rtl/>
                    </w:rPr>
                    <w:t xml:space="preserve"> المحاكمة وضماناتها والعقاب على الوجه المبين بالقانون.</w:t>
                  </w:r>
                  <w:r w:rsidRPr="00FE1DD8">
                    <w:rPr>
                      <w:rFonts w:ascii="Times New Roman" w:eastAsia="Times New Roman" w:hAnsi="Times New Roman" w:cs="Times New Roman"/>
                      <w:b/>
                      <w:bCs/>
                      <w:sz w:val="24"/>
                      <w:szCs w:val="24"/>
                      <w:rtl/>
                    </w:rPr>
                    <w:br/>
                    <w:t xml:space="preserve">وتسري هذه الأحكام على نواب الوزراء. </w:t>
                  </w:r>
                </w:p>
                <w:tbl>
                  <w:tblPr>
                    <w:bidiVisual/>
                    <w:tblW w:w="5000" w:type="pct"/>
                    <w:tblCellMar>
                      <w:left w:w="0" w:type="dxa"/>
                      <w:right w:w="0" w:type="dxa"/>
                    </w:tblCellMar>
                    <w:tblLook w:val="04A0"/>
                  </w:tblPr>
                  <w:tblGrid>
                    <w:gridCol w:w="7710"/>
                  </w:tblGrid>
                  <w:tr w:rsidR="00FE1DD8" w:rsidRPr="00FE1DD8">
                    <w:tc>
                      <w:tcPr>
                        <w:tcW w:w="5000" w:type="pct"/>
                        <w:tcBorders>
                          <w:top w:val="nil"/>
                          <w:left w:val="nil"/>
                          <w:bottom w:val="nil"/>
                          <w:right w:val="nil"/>
                        </w:tcBorders>
                        <w:vAlign w:val="center"/>
                        <w:hideMark/>
                      </w:tcPr>
                      <w:p w:rsidR="00FE1DD8" w:rsidRPr="00FE1DD8" w:rsidRDefault="00FE1DD8" w:rsidP="00FE1DD8">
                        <w:pPr>
                          <w:spacing w:after="0" w:line="240" w:lineRule="auto"/>
                          <w:rPr>
                            <w:rFonts w:ascii="Times New Roman" w:eastAsia="Times New Roman" w:hAnsi="Times New Roman" w:cs="Times New Roman"/>
                            <w:sz w:val="24"/>
                            <w:szCs w:val="24"/>
                          </w:rPr>
                        </w:pPr>
                        <w:r w:rsidRPr="00FE1DD8">
                          <w:rPr>
                            <w:rFonts w:ascii="Times New Roman" w:eastAsia="Times New Roman" w:hAnsi="Times New Roman" w:cs="Times New Roman"/>
                            <w:sz w:val="24"/>
                            <w:szCs w:val="24"/>
                          </w:rPr>
                          <w:t> </w:t>
                        </w:r>
                      </w:p>
                    </w:tc>
                  </w:tr>
                  <w:tr w:rsidR="00FE1DD8" w:rsidRPr="00FE1DD8">
                    <w:tc>
                      <w:tcPr>
                        <w:tcW w:w="5000" w:type="pct"/>
                        <w:tcBorders>
                          <w:top w:val="nil"/>
                          <w:left w:val="nil"/>
                          <w:bottom w:val="nil"/>
                          <w:right w:val="nil"/>
                        </w:tcBorders>
                        <w:vAlign w:val="center"/>
                        <w:hideMark/>
                      </w:tcPr>
                      <w:p w:rsidR="00FE1DD8" w:rsidRPr="00FE1DD8" w:rsidRDefault="00FE1DD8" w:rsidP="00FE1DD8">
                        <w:pPr>
                          <w:spacing w:before="100" w:beforeAutospacing="1" w:after="100" w:afterAutospacing="1" w:line="240" w:lineRule="auto"/>
                          <w:jc w:val="center"/>
                          <w:rPr>
                            <w:rFonts w:ascii="Times New Roman" w:eastAsia="Times New Roman" w:hAnsi="Times New Roman" w:cs="Times New Roman"/>
                            <w:sz w:val="24"/>
                            <w:szCs w:val="24"/>
                          </w:rPr>
                        </w:pPr>
                        <w:r w:rsidRPr="00FE1DD8">
                          <w:rPr>
                            <w:rFonts w:ascii="Times New Roman" w:eastAsia="Times New Roman" w:hAnsi="Times New Roman" w:cs="Times New Roman"/>
                            <w:b/>
                            <w:bCs/>
                            <w:sz w:val="24"/>
                            <w:szCs w:val="24"/>
                            <w:rtl/>
                          </w:rPr>
                          <w:t>الفرع الثالث:</w:t>
                        </w:r>
                        <w:r w:rsidRPr="00FE1DD8">
                          <w:rPr>
                            <w:rFonts w:ascii="Times New Roman" w:eastAsia="Times New Roman" w:hAnsi="Times New Roman" w:cs="Times New Roman"/>
                            <w:b/>
                            <w:bCs/>
                            <w:sz w:val="38"/>
                            <w:szCs w:val="38"/>
                            <w:rtl/>
                          </w:rPr>
                          <w:t xml:space="preserve"> </w:t>
                        </w:r>
                        <w:r w:rsidRPr="00FE1DD8">
                          <w:rPr>
                            <w:rFonts w:ascii="Times New Roman" w:eastAsia="Times New Roman" w:hAnsi="Times New Roman" w:cs="Times New Roman"/>
                            <w:b/>
                            <w:bCs/>
                            <w:color w:val="800000"/>
                            <w:sz w:val="36"/>
                            <w:szCs w:val="36"/>
                            <w:rtl/>
                          </w:rPr>
                          <w:t>الإدارة المحلية</w:t>
                        </w:r>
                        <w:r w:rsidRPr="00FE1DD8">
                          <w:rPr>
                            <w:rFonts w:ascii="Times New Roman" w:eastAsia="Times New Roman" w:hAnsi="Times New Roman" w:cs="Times New Roman"/>
                            <w:sz w:val="24"/>
                            <w:szCs w:val="24"/>
                            <w:rtl/>
                          </w:rPr>
                          <w:t xml:space="preserve"> </w:t>
                        </w:r>
                      </w:p>
                    </w:tc>
                  </w:tr>
                </w:tbl>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sz w:val="24"/>
                      <w:szCs w:val="24"/>
                      <w:rtl/>
                    </w:rPr>
                    <w:t> </w:t>
                  </w:r>
                  <w:r w:rsidRPr="00FE1DD8">
                    <w:rPr>
                      <w:rFonts w:ascii="Times New Roman" w:eastAsia="Times New Roman" w:hAnsi="Times New Roman" w:cs="Times New Roman"/>
                      <w:sz w:val="24"/>
                      <w:szCs w:val="24"/>
                      <w:rtl/>
                    </w:rPr>
                    <w:br/>
                  </w:r>
                  <w:r w:rsidRPr="00FE1DD8">
                    <w:rPr>
                      <w:rFonts w:ascii="Times New Roman" w:eastAsia="Times New Roman" w:hAnsi="Times New Roman" w:cs="Times New Roman"/>
                      <w:b/>
                      <w:bCs/>
                      <w:color w:val="800000"/>
                      <w:sz w:val="24"/>
                      <w:szCs w:val="24"/>
                      <w:rtl/>
                    </w:rPr>
                    <w:t>مادة(161)</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تقسم جمهورية مصر العربية إلى </w:t>
                  </w:r>
                  <w:proofErr w:type="spellStart"/>
                  <w:r w:rsidRPr="00FE1DD8">
                    <w:rPr>
                      <w:rFonts w:ascii="Times New Roman" w:eastAsia="Times New Roman" w:hAnsi="Times New Roman" w:cs="Times New Roman"/>
                      <w:b/>
                      <w:bCs/>
                      <w:sz w:val="24"/>
                      <w:szCs w:val="24"/>
                      <w:rtl/>
                    </w:rPr>
                    <w:t>محدات</w:t>
                  </w:r>
                  <w:proofErr w:type="spellEnd"/>
                  <w:r w:rsidRPr="00FE1DD8">
                    <w:rPr>
                      <w:rFonts w:ascii="Times New Roman" w:eastAsia="Times New Roman" w:hAnsi="Times New Roman" w:cs="Times New Roman"/>
                      <w:b/>
                      <w:bCs/>
                      <w:sz w:val="24"/>
                      <w:szCs w:val="24"/>
                      <w:rtl/>
                    </w:rPr>
                    <w:t xml:space="preserve"> إدارية تتمتع </w:t>
                  </w:r>
                  <w:proofErr w:type="spellStart"/>
                  <w:r w:rsidRPr="00FE1DD8">
                    <w:rPr>
                      <w:rFonts w:ascii="Times New Roman" w:eastAsia="Times New Roman" w:hAnsi="Times New Roman" w:cs="Times New Roman"/>
                      <w:b/>
                      <w:bCs/>
                      <w:sz w:val="24"/>
                      <w:szCs w:val="24"/>
                      <w:rtl/>
                    </w:rPr>
                    <w:t>بالشخصيةالاعتبارية</w:t>
                  </w:r>
                  <w:proofErr w:type="spellEnd"/>
                  <w:r w:rsidRPr="00FE1DD8">
                    <w:rPr>
                      <w:rFonts w:ascii="Times New Roman" w:eastAsia="Times New Roman" w:hAnsi="Times New Roman" w:cs="Times New Roman"/>
                      <w:b/>
                      <w:bCs/>
                      <w:sz w:val="24"/>
                      <w:szCs w:val="24"/>
                      <w:rtl/>
                    </w:rPr>
                    <w:t xml:space="preserve">، منها المحافظات والمدن والقرى ويجوز إنشاء وحدات إدارية أخرى تكون لها الشخصية الاعتبارية إذا </w:t>
                  </w:r>
                  <w:proofErr w:type="spellStart"/>
                  <w:r w:rsidRPr="00FE1DD8">
                    <w:rPr>
                      <w:rFonts w:ascii="Times New Roman" w:eastAsia="Times New Roman" w:hAnsi="Times New Roman" w:cs="Times New Roman"/>
                      <w:b/>
                      <w:bCs/>
                      <w:sz w:val="24"/>
                      <w:szCs w:val="24"/>
                      <w:rtl/>
                    </w:rPr>
                    <w:t>أقتضت</w:t>
                  </w:r>
                  <w:proofErr w:type="spellEnd"/>
                  <w:r w:rsidRPr="00FE1DD8">
                    <w:rPr>
                      <w:rFonts w:ascii="Times New Roman" w:eastAsia="Times New Roman" w:hAnsi="Times New Roman" w:cs="Times New Roman"/>
                      <w:b/>
                      <w:bCs/>
                      <w:sz w:val="24"/>
                      <w:szCs w:val="24"/>
                      <w:rtl/>
                    </w:rPr>
                    <w:t xml:space="preserve"> المصلحة العامة ذلك.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مادة(162)</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tl/>
                    </w:rPr>
                  </w:pPr>
                  <w:r w:rsidRPr="00FE1DD8">
                    <w:rPr>
                      <w:rFonts w:ascii="Times New Roman" w:eastAsia="Times New Roman" w:hAnsi="Times New Roman" w:cs="Times New Roman"/>
                      <w:b/>
                      <w:bCs/>
                      <w:sz w:val="24"/>
                      <w:szCs w:val="24"/>
                      <w:rtl/>
                    </w:rPr>
                    <w:t xml:space="preserve">تشكل المجالس الشعبية المحلية تدريجيا على مستوى الوحدات الإدارية عن طريق الانتخاب المباشر، على أن يكون نصف أعضاء المجلس </w:t>
                  </w:r>
                  <w:proofErr w:type="spellStart"/>
                  <w:r w:rsidRPr="00FE1DD8">
                    <w:rPr>
                      <w:rFonts w:ascii="Times New Roman" w:eastAsia="Times New Roman" w:hAnsi="Times New Roman" w:cs="Times New Roman"/>
                      <w:b/>
                      <w:bCs/>
                      <w:sz w:val="24"/>
                      <w:szCs w:val="24"/>
                      <w:rtl/>
                    </w:rPr>
                    <w:t>الشعبى</w:t>
                  </w:r>
                  <w:proofErr w:type="spellEnd"/>
                  <w:r w:rsidRPr="00FE1DD8">
                    <w:rPr>
                      <w:rFonts w:ascii="Times New Roman" w:eastAsia="Times New Roman" w:hAnsi="Times New Roman" w:cs="Times New Roman"/>
                      <w:b/>
                      <w:bCs/>
                      <w:sz w:val="24"/>
                      <w:szCs w:val="24"/>
                      <w:rtl/>
                    </w:rPr>
                    <w:t xml:space="preserve"> على الأقل من العمال والفلاحين، ويكفل القانون نقل السلطة إليها تدريجيا.</w:t>
                  </w:r>
                  <w:r w:rsidRPr="00FE1DD8">
                    <w:rPr>
                      <w:rFonts w:ascii="Times New Roman" w:eastAsia="Times New Roman" w:hAnsi="Times New Roman" w:cs="Times New Roman"/>
                      <w:b/>
                      <w:bCs/>
                      <w:sz w:val="24"/>
                      <w:szCs w:val="24"/>
                      <w:rtl/>
                    </w:rPr>
                    <w:br/>
                    <w:t xml:space="preserve">ويكون اختيار رؤساء ووكلاء المجالس بطريق الانتخاب من بين الأعضاء. </w:t>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sz w:val="24"/>
                      <w:szCs w:val="24"/>
                      <w:rtl/>
                    </w:rPr>
                    <w:br/>
                  </w:r>
                  <w:r w:rsidRPr="00FE1DD8">
                    <w:rPr>
                      <w:rFonts w:ascii="Times New Roman" w:eastAsia="Times New Roman" w:hAnsi="Times New Roman" w:cs="Times New Roman"/>
                      <w:b/>
                      <w:bCs/>
                      <w:color w:val="800000"/>
                      <w:sz w:val="24"/>
                      <w:szCs w:val="24"/>
                      <w:rtl/>
                    </w:rPr>
                    <w:t>مادة(163)</w:t>
                  </w:r>
                  <w:r w:rsidRPr="00FE1DD8">
                    <w:rPr>
                      <w:rFonts w:ascii="Times New Roman" w:eastAsia="Times New Roman" w:hAnsi="Times New Roman" w:cs="Times New Roman"/>
                      <w:sz w:val="24"/>
                      <w:szCs w:val="24"/>
                      <w:rtl/>
                    </w:rPr>
                    <w:t xml:space="preserve"> </w:t>
                  </w:r>
                </w:p>
                <w:p w:rsidR="00FE1DD8" w:rsidRPr="00FE1DD8" w:rsidRDefault="00FE1DD8" w:rsidP="00FE1DD8">
                  <w:pPr>
                    <w:spacing w:after="0" w:line="240" w:lineRule="auto"/>
                    <w:rPr>
                      <w:rFonts w:ascii="Times New Roman" w:eastAsia="Times New Roman" w:hAnsi="Times New Roman" w:cs="Times New Roman"/>
                      <w:sz w:val="24"/>
                      <w:szCs w:val="24"/>
                    </w:rPr>
                  </w:pPr>
                  <w:r w:rsidRPr="00FE1DD8">
                    <w:rPr>
                      <w:rFonts w:ascii="Times New Roman" w:eastAsia="Times New Roman" w:hAnsi="Times New Roman" w:cs="Times New Roman"/>
                      <w:b/>
                      <w:bCs/>
                      <w:sz w:val="24"/>
                      <w:szCs w:val="24"/>
                      <w:rtl/>
                    </w:rPr>
                    <w:t xml:space="preserve"> يبين القانون طريقة تشكيل المجالس الشعبية المحلية، واختصاصاتها ومواردها المالية، وضمانات أعضائها، وعلاقاتها بمجلس الشعب والحكومة، ودورها </w:t>
                  </w:r>
                  <w:proofErr w:type="spellStart"/>
                  <w:r w:rsidRPr="00FE1DD8">
                    <w:rPr>
                      <w:rFonts w:ascii="Times New Roman" w:eastAsia="Times New Roman" w:hAnsi="Times New Roman" w:cs="Times New Roman"/>
                      <w:b/>
                      <w:bCs/>
                      <w:sz w:val="24"/>
                      <w:szCs w:val="24"/>
                      <w:rtl/>
                    </w:rPr>
                    <w:t>فى</w:t>
                  </w:r>
                  <w:proofErr w:type="spellEnd"/>
                  <w:r w:rsidRPr="00FE1DD8">
                    <w:rPr>
                      <w:rFonts w:ascii="Times New Roman" w:eastAsia="Times New Roman" w:hAnsi="Times New Roman" w:cs="Times New Roman"/>
                      <w:b/>
                      <w:bCs/>
                      <w:sz w:val="24"/>
                      <w:szCs w:val="24"/>
                      <w:rtl/>
                    </w:rPr>
                    <w:t xml:space="preserve"> إعداد وتنفيذ خطة التنمية وفى الرقابة على أوجه النشاط المختلفة. </w:t>
                  </w:r>
                </w:p>
              </w:tc>
            </w:tr>
          </w:tbl>
          <w:p w:rsidR="00FE1DD8" w:rsidRPr="00FE1DD8" w:rsidRDefault="00FE1DD8" w:rsidP="00FE1DD8">
            <w:pPr>
              <w:bidi w:val="0"/>
              <w:spacing w:after="0" w:line="240" w:lineRule="auto"/>
              <w:jc w:val="center"/>
              <w:rPr>
                <w:rFonts w:ascii="Times New Roman" w:eastAsia="Times New Roman" w:hAnsi="Times New Roman" w:cs="Times New Roman"/>
                <w:sz w:val="24"/>
                <w:szCs w:val="24"/>
              </w:rPr>
            </w:pPr>
          </w:p>
        </w:tc>
      </w:tr>
    </w:tbl>
    <w:p w:rsidR="005B5B31" w:rsidRPr="00FE1DD8" w:rsidRDefault="005B5B31" w:rsidP="00AB1088">
      <w:pPr>
        <w:jc w:val="center"/>
        <w:rPr>
          <w:sz w:val="32"/>
          <w:szCs w:val="32"/>
          <w:rtl/>
          <w:lang w:bidi="ar-OM"/>
        </w:rPr>
      </w:pPr>
    </w:p>
    <w:p w:rsidR="00B64770" w:rsidRDefault="00B64770" w:rsidP="00AB1088">
      <w:pPr>
        <w:jc w:val="center"/>
        <w:rPr>
          <w:sz w:val="32"/>
          <w:szCs w:val="32"/>
          <w:rtl/>
          <w:lang w:bidi="ar-OM"/>
        </w:rPr>
      </w:pPr>
      <w:r>
        <w:rPr>
          <w:rFonts w:hint="cs"/>
          <w:noProof/>
          <w:sz w:val="32"/>
          <w:szCs w:val="32"/>
        </w:rPr>
        <w:drawing>
          <wp:inline distT="0" distB="0" distL="0" distR="0">
            <wp:extent cx="1905000" cy="1905000"/>
            <wp:effectExtent l="19050" t="0" r="0" b="0"/>
            <wp:docPr id="2" name="صورة 1" descr="prc3ge9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3ge9ug.gif"/>
                    <pic:cNvPicPr/>
                  </pic:nvPicPr>
                  <pic:blipFill>
                    <a:blip r:embed="rId4" cstate="print"/>
                    <a:stretch>
                      <a:fillRect/>
                    </a:stretch>
                  </pic:blipFill>
                  <pic:spPr>
                    <a:xfrm>
                      <a:off x="0" y="0"/>
                      <a:ext cx="1905000" cy="1905000"/>
                    </a:xfrm>
                    <a:prstGeom prst="rect">
                      <a:avLst/>
                    </a:prstGeom>
                  </pic:spPr>
                </pic:pic>
              </a:graphicData>
            </a:graphic>
          </wp:inline>
        </w:drawing>
      </w:r>
    </w:p>
    <w:p w:rsidR="00B64770" w:rsidRDefault="00B64770" w:rsidP="00AB1088">
      <w:pPr>
        <w:jc w:val="center"/>
        <w:rPr>
          <w:sz w:val="32"/>
          <w:szCs w:val="32"/>
          <w:rtl/>
          <w:lang w:bidi="ar-OM"/>
        </w:rPr>
      </w:pPr>
    </w:p>
    <w:p w:rsidR="00B64770" w:rsidRPr="00AB1088" w:rsidRDefault="00B64770" w:rsidP="00AB1088">
      <w:pPr>
        <w:jc w:val="center"/>
        <w:rPr>
          <w:sz w:val="32"/>
          <w:szCs w:val="32"/>
          <w:lang w:bidi="ar-OM"/>
        </w:rPr>
      </w:pPr>
      <w:r>
        <w:rPr>
          <w:rFonts w:hint="cs"/>
          <w:noProof/>
          <w:sz w:val="32"/>
          <w:szCs w:val="32"/>
        </w:rPr>
        <w:drawing>
          <wp:inline distT="0" distB="0" distL="0" distR="0">
            <wp:extent cx="1524000" cy="1143000"/>
            <wp:effectExtent l="0" t="0" r="0" b="0"/>
            <wp:docPr id="3" name="صورة 2" descr="%D8%B9%D9%84%D9%85%20%D9%85%D8%B5%D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B9%D9%84%D9%85%20%D9%85%D8%B5%D8%B1.gif"/>
                    <pic:cNvPicPr/>
                  </pic:nvPicPr>
                  <pic:blipFill>
                    <a:blip r:embed="rId5" cstate="print"/>
                    <a:stretch>
                      <a:fillRect/>
                    </a:stretch>
                  </pic:blipFill>
                  <pic:spPr>
                    <a:xfrm>
                      <a:off x="0" y="0"/>
                      <a:ext cx="1524000" cy="1143000"/>
                    </a:xfrm>
                    <a:prstGeom prst="rect">
                      <a:avLst/>
                    </a:prstGeom>
                  </pic:spPr>
                </pic:pic>
              </a:graphicData>
            </a:graphic>
          </wp:inline>
        </w:drawing>
      </w:r>
    </w:p>
    <w:sectPr w:rsidR="00B64770" w:rsidRPr="00AB1088" w:rsidSect="00471A85">
      <w:pgSz w:w="11906" w:h="16838"/>
      <w:pgMar w:top="1440" w:right="1134" w:bottom="1440"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68D7"/>
    <w:rsid w:val="00471A85"/>
    <w:rsid w:val="00492225"/>
    <w:rsid w:val="005B5B31"/>
    <w:rsid w:val="00AA68D7"/>
    <w:rsid w:val="00AB1088"/>
    <w:rsid w:val="00B64770"/>
    <w:rsid w:val="00D70563"/>
    <w:rsid w:val="00E67750"/>
    <w:rsid w:val="00ED4133"/>
    <w:rsid w:val="00FE1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8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6477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4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3319</Words>
  <Characters>18924</Characters>
  <Application>Microsoft Office Word</Application>
  <DocSecurity>0</DocSecurity>
  <Lines>157</Lines>
  <Paragraphs>44</Paragraphs>
  <ScaleCrop>false</ScaleCrop>
  <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5</cp:revision>
  <dcterms:created xsi:type="dcterms:W3CDTF">2010-01-09T00:02:00Z</dcterms:created>
  <dcterms:modified xsi:type="dcterms:W3CDTF">2010-01-09T00:36:00Z</dcterms:modified>
</cp:coreProperties>
</file>